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DB" w:rsidRPr="00DB2FDB" w:rsidRDefault="00DB2FDB" w:rsidP="00DB2FDB">
      <w:pPr>
        <w:jc w:val="center"/>
        <w:rPr>
          <w:b/>
          <w:bCs/>
          <w:sz w:val="26"/>
          <w:szCs w:val="26"/>
        </w:rPr>
      </w:pPr>
      <w:r w:rsidRPr="00DB2FDB">
        <w:rPr>
          <w:b/>
          <w:bCs/>
          <w:sz w:val="26"/>
          <w:szCs w:val="26"/>
        </w:rPr>
        <w:t>New Policies Affecting Illinois Families</w:t>
      </w:r>
    </w:p>
    <w:p w:rsidR="00DB2FDB" w:rsidRDefault="00DB2FDB" w:rsidP="00DB2FDB">
      <w:r w:rsidRPr="00AA7434">
        <w:rPr>
          <w:b/>
          <w:bCs/>
        </w:rPr>
        <w:t xml:space="preserve">Session Description: </w:t>
      </w:r>
      <w:r>
        <w:rPr>
          <w:bCs/>
        </w:rPr>
        <w:t>There are policies rolling out this summer and fall that will affect Illinois families. Join this conversation to learn about changes at currency exchanges and the Consumer Financial Protection Bureau, an increase in TANF cash grants, and expanded eligibility for SNAP.</w:t>
      </w:r>
    </w:p>
    <w:p w:rsidR="00DB2FDB" w:rsidRDefault="00DB2FDB" w:rsidP="00DB2FDB">
      <w:r w:rsidRPr="00AA7434">
        <w:rPr>
          <w:b/>
        </w:rPr>
        <w:t>Speakers</w:t>
      </w:r>
      <w:r>
        <w:t>:</w:t>
      </w:r>
    </w:p>
    <w:p w:rsidR="00DB2FDB" w:rsidRDefault="00DB2FDB" w:rsidP="00DB2FDB">
      <w:pPr>
        <w:pStyle w:val="ListParagraph"/>
        <w:numPr>
          <w:ilvl w:val="0"/>
          <w:numId w:val="1"/>
        </w:numPr>
      </w:pPr>
      <w:r>
        <w:t>Facilitator: Ayom Siengo, United Way of Metropolitan Chicago</w:t>
      </w:r>
    </w:p>
    <w:p w:rsidR="00DB2FDB" w:rsidRDefault="00DB2FDB" w:rsidP="00DB2FDB">
      <w:pPr>
        <w:pStyle w:val="ListParagraph"/>
        <w:numPr>
          <w:ilvl w:val="0"/>
          <w:numId w:val="1"/>
        </w:numPr>
      </w:pPr>
      <w:r>
        <w:t>Brent Adams, Woodstock Institute</w:t>
      </w:r>
    </w:p>
    <w:p w:rsidR="00DB2FDB" w:rsidRPr="00DB2FDB" w:rsidRDefault="00DB2FDB" w:rsidP="00DB2FDB">
      <w:pPr>
        <w:pStyle w:val="ListParagraph"/>
        <w:numPr>
          <w:ilvl w:val="0"/>
          <w:numId w:val="1"/>
        </w:numPr>
      </w:pPr>
      <w:r>
        <w:t>Kim Drew, Heartland Alliance</w:t>
      </w:r>
    </w:p>
    <w:p w:rsidR="00DB2FDB" w:rsidRPr="00DB2FDB" w:rsidRDefault="00DB2FDB" w:rsidP="00DB2FDB">
      <w:r w:rsidRPr="00DB2FDB">
        <w:t>They shared important policies that will be rolling out this summer and fall, and what you can do to support each policy.</w:t>
      </w:r>
    </w:p>
    <w:p w:rsidR="00DB2FDB" w:rsidRPr="00DB2FDB" w:rsidRDefault="00DB2FDB" w:rsidP="00DB2FDB">
      <w:pPr>
        <w:numPr>
          <w:ilvl w:val="0"/>
          <w:numId w:val="4"/>
        </w:numPr>
        <w:rPr>
          <w:b/>
        </w:rPr>
      </w:pPr>
      <w:r w:rsidRPr="00DB2FDB">
        <w:rPr>
          <w:b/>
          <w:bCs/>
        </w:rPr>
        <w:t>SNAP Eligibility Expansions</w:t>
      </w:r>
    </w:p>
    <w:p w:rsidR="00DB2FDB" w:rsidRPr="00DB2FDB" w:rsidRDefault="00DB2FDB" w:rsidP="00DB2FDB">
      <w:r w:rsidRPr="00DB2FDB">
        <w:t xml:space="preserve">SNAP (Supplemental Nutrition Assistance Program) eligibility </w:t>
      </w:r>
      <w:proofErr w:type="gramStart"/>
      <w:r w:rsidRPr="00DB2FDB">
        <w:t>has been expanded</w:t>
      </w:r>
      <w:proofErr w:type="gramEnd"/>
      <w:r w:rsidRPr="00DB2FDB">
        <w:t xml:space="preserve"> to community college students enrolled in certain career and technical education courses of study. Approximately 40,000 new community college students are now eligible for SNAP. These students include those from SNAP-eligible families who did not previously qualify and individuals who are at school and employed part time or more.</w:t>
      </w:r>
    </w:p>
    <w:p w:rsidR="00DB2FDB" w:rsidRPr="00DB2FDB" w:rsidRDefault="00DB2FDB" w:rsidP="00DB2FDB">
      <w:r w:rsidRPr="00DB2FDB">
        <w:rPr>
          <w:b/>
          <w:bCs/>
        </w:rPr>
        <w:t>What you can do:</w:t>
      </w:r>
      <w:r w:rsidRPr="00DB2FDB">
        <w:t xml:space="preserve"> Get the word out to your participants, organizations, and organization </w:t>
      </w:r>
      <w:proofErr w:type="gramStart"/>
      <w:r w:rsidRPr="00DB2FDB">
        <w:t>partners</w:t>
      </w:r>
      <w:proofErr w:type="gramEnd"/>
      <w:r w:rsidRPr="00DB2FDB">
        <w:t xml:space="preserve"> so that newly-eligible students can learn about this policy change and enroll in SNAP!</w:t>
      </w:r>
    </w:p>
    <w:p w:rsidR="00DB2FDB" w:rsidRPr="00DB2FDB" w:rsidRDefault="00DB2FDB" w:rsidP="00DB2FDB">
      <w:pPr>
        <w:rPr>
          <w:b/>
        </w:rPr>
      </w:pPr>
      <w:r w:rsidRPr="00DB2FDB">
        <w:rPr>
          <w:b/>
        </w:rPr>
        <w:t> </w:t>
      </w:r>
    </w:p>
    <w:p w:rsidR="00DB2FDB" w:rsidRPr="00DB2FDB" w:rsidRDefault="00DB2FDB" w:rsidP="00DB2FDB">
      <w:pPr>
        <w:numPr>
          <w:ilvl w:val="0"/>
          <w:numId w:val="5"/>
        </w:numPr>
        <w:rPr>
          <w:b/>
        </w:rPr>
      </w:pPr>
      <w:r w:rsidRPr="00DB2FDB">
        <w:rPr>
          <w:b/>
          <w:bCs/>
        </w:rPr>
        <w:t>TANF Cash Grant Increases</w:t>
      </w:r>
    </w:p>
    <w:p w:rsidR="00DB2FDB" w:rsidRPr="00DB2FDB" w:rsidRDefault="00DB2FDB" w:rsidP="00DB2FDB">
      <w:r w:rsidRPr="00DB2FDB">
        <w:t>The new budget implementation bill increases Temporary Assistance for Needy Families (TANF) grant amounts from the current level (on average 22.25% of the Federal Poverty Level or FPL) to 30% of the FPL.</w:t>
      </w:r>
    </w:p>
    <w:p w:rsidR="00DB2FDB" w:rsidRPr="00DB2FDB" w:rsidRDefault="00DB2FDB" w:rsidP="00DB2FDB">
      <w:r w:rsidRPr="00DB2FDB">
        <w:rPr>
          <w:b/>
          <w:bCs/>
        </w:rPr>
        <w:t>What you can do:</w:t>
      </w:r>
      <w:r w:rsidRPr="00DB2FDB">
        <w:t> Families receiving TANF will automatically see an increase in their grant amounts on October 1, 2018. However, there has been a decline in the uptake of TANF, and some eligible families are even discouraged from applying. You can help by making sure that caseworkers know the TANF eligibility requirements and actively encourage families to apply. </w:t>
      </w:r>
      <w:hyperlink r:id="rId5" w:tgtFrame="_blank" w:history="1">
        <w:r w:rsidRPr="00DB2FDB">
          <w:rPr>
            <w:rStyle w:val="Hyperlink"/>
          </w:rPr>
          <w:t>You can also read the press release about the TANF increase</w:t>
        </w:r>
      </w:hyperlink>
      <w:r w:rsidRPr="00DB2FDB">
        <w:t>.</w:t>
      </w:r>
    </w:p>
    <w:p w:rsidR="00DB2FDB" w:rsidRPr="00DB2FDB" w:rsidRDefault="00DB2FDB" w:rsidP="00DB2FDB">
      <w:pPr>
        <w:rPr>
          <w:b/>
        </w:rPr>
      </w:pPr>
      <w:r w:rsidRPr="00DB2FDB">
        <w:rPr>
          <w:b/>
        </w:rPr>
        <w:t> </w:t>
      </w:r>
    </w:p>
    <w:p w:rsidR="00DB2FDB" w:rsidRPr="00DB2FDB" w:rsidRDefault="00DB2FDB" w:rsidP="00DB2FDB">
      <w:pPr>
        <w:numPr>
          <w:ilvl w:val="0"/>
          <w:numId w:val="6"/>
        </w:numPr>
        <w:rPr>
          <w:b/>
        </w:rPr>
      </w:pPr>
      <w:r w:rsidRPr="00DB2FDB">
        <w:rPr>
          <w:b/>
          <w:bCs/>
        </w:rPr>
        <w:t>Rate Changes at Currency Exchanges</w:t>
      </w:r>
    </w:p>
    <w:p w:rsidR="00DB2FDB" w:rsidRPr="00DB2FDB" w:rsidRDefault="00DB2FDB" w:rsidP="00DB2FDB">
      <w:r w:rsidRPr="00DB2FDB">
        <w:t>On July 1, currency exchanges were required to decrease their current check cashing rates for public assistance checks to 1.50%. Previous rates were 1.40% + $1 for public assistance checks $100 and below, and 2.25% for public assistance checks above $100. For other types of checks, some may see an increase to the check cashing rates.</w:t>
      </w:r>
    </w:p>
    <w:p w:rsidR="00DB2FDB" w:rsidRPr="00DB2FDB" w:rsidRDefault="00DB2FDB" w:rsidP="00DB2FDB">
      <w:r w:rsidRPr="00DB2FDB">
        <w:rPr>
          <w:b/>
          <w:bCs/>
        </w:rPr>
        <w:t>What you can do:</w:t>
      </w:r>
      <w:r w:rsidRPr="00DB2FDB">
        <w:t xml:space="preserve"> While the rate decrease for public assistance checks is an important move in the right direction, use of currency exchanges is still not ideal. In that regard, you can encourage community </w:t>
      </w:r>
      <w:r w:rsidRPr="00DB2FDB">
        <w:lastRenderedPageBreak/>
        <w:t>members who are unbanked and/or underbanked to open safe, affordable accounts with financial institutions that support low/moderate income communities — such as partners of </w:t>
      </w:r>
      <w:hyperlink r:id="rId6" w:tgtFrame="_blank" w:history="1">
        <w:r w:rsidRPr="00DB2FDB">
          <w:rPr>
            <w:rStyle w:val="Hyperlink"/>
          </w:rPr>
          <w:t xml:space="preserve">Bank </w:t>
        </w:r>
        <w:proofErr w:type="gramStart"/>
        <w:r w:rsidRPr="00DB2FDB">
          <w:rPr>
            <w:rStyle w:val="Hyperlink"/>
          </w:rPr>
          <w:t>On</w:t>
        </w:r>
        <w:proofErr w:type="gramEnd"/>
        <w:r w:rsidRPr="00DB2FDB">
          <w:rPr>
            <w:rStyle w:val="Hyperlink"/>
          </w:rPr>
          <w:t xml:space="preserve"> Chicago</w:t>
        </w:r>
      </w:hyperlink>
      <w:r w:rsidRPr="00DB2FDB">
        <w:t>.</w:t>
      </w:r>
    </w:p>
    <w:p w:rsidR="00DB2FDB" w:rsidRPr="00DB2FDB" w:rsidRDefault="00DB2FDB" w:rsidP="00DB2FDB">
      <w:pPr>
        <w:rPr>
          <w:b/>
        </w:rPr>
      </w:pPr>
      <w:r w:rsidRPr="00DB2FDB">
        <w:rPr>
          <w:b/>
        </w:rPr>
        <w:t> </w:t>
      </w:r>
    </w:p>
    <w:p w:rsidR="00DB2FDB" w:rsidRPr="00DB2FDB" w:rsidRDefault="00DB2FDB" w:rsidP="00DB2FDB">
      <w:pPr>
        <w:numPr>
          <w:ilvl w:val="0"/>
          <w:numId w:val="7"/>
        </w:numPr>
        <w:rPr>
          <w:b/>
        </w:rPr>
      </w:pPr>
      <w:r w:rsidRPr="00DB2FDB">
        <w:rPr>
          <w:b/>
          <w:bCs/>
        </w:rPr>
        <w:t>Changes at the Consumer Financial Protection Bureau</w:t>
      </w:r>
    </w:p>
    <w:p w:rsidR="00DB2FDB" w:rsidRPr="00DB2FDB" w:rsidRDefault="00DB2FDB" w:rsidP="00DB2FDB">
      <w:r w:rsidRPr="00DB2FDB">
        <w:t>The federal </w:t>
      </w:r>
      <w:hyperlink r:id="rId7" w:tgtFrame="_blank" w:history="1">
        <w:r w:rsidRPr="00DB2FDB">
          <w:rPr>
            <w:rStyle w:val="Hyperlink"/>
          </w:rPr>
          <w:t>Consumer Financial Protection Bureau</w:t>
        </w:r>
      </w:hyperlink>
      <w:r w:rsidRPr="00DB2FDB">
        <w:t xml:space="preserve">’s current leadership is not supportive of strong consumer protections. While these changes </w:t>
      </w:r>
      <w:proofErr w:type="gramStart"/>
      <w:r w:rsidRPr="00DB2FDB">
        <w:t>don’t</w:t>
      </w:r>
      <w:proofErr w:type="gramEnd"/>
      <w:r w:rsidRPr="00DB2FDB">
        <w:t xml:space="preserve"> have an immediate impact on consumers, the Bureau’s actions send a signal to predatory businesses like payday lenders that consumer violations are okay. Thankfully, most of the Bureau’s consumer protection authority remains intact.</w:t>
      </w:r>
    </w:p>
    <w:p w:rsidR="00DB2FDB" w:rsidRDefault="00DB2FDB">
      <w:r w:rsidRPr="00DB2FDB">
        <w:rPr>
          <w:b/>
          <w:bCs/>
        </w:rPr>
        <w:t>What you can do:</w:t>
      </w:r>
      <w:r w:rsidRPr="00DB2FDB">
        <w:t xml:space="preserve"> To increase the likelihood a complaint </w:t>
      </w:r>
      <w:proofErr w:type="gramStart"/>
      <w:r w:rsidRPr="00DB2FDB">
        <w:t>is addressed</w:t>
      </w:r>
      <w:proofErr w:type="gramEnd"/>
      <w:r w:rsidRPr="00DB2FDB">
        <w:t>, encourage participants to file consumer complaints with both the </w:t>
      </w:r>
      <w:hyperlink r:id="rId8" w:tgtFrame="_blank" w:history="1">
        <w:r w:rsidRPr="00DB2FDB">
          <w:rPr>
            <w:rStyle w:val="Hyperlink"/>
          </w:rPr>
          <w:t>Illinois Attorney General’s Office</w:t>
        </w:r>
      </w:hyperlink>
      <w:r w:rsidRPr="00DB2FDB">
        <w:t> and the </w:t>
      </w:r>
      <w:hyperlink r:id="rId9" w:tgtFrame="_blank" w:history="1">
        <w:r w:rsidRPr="00DB2FDB">
          <w:rPr>
            <w:rStyle w:val="Hyperlink"/>
          </w:rPr>
          <w:t>Consumer Bureau</w:t>
        </w:r>
      </w:hyperlink>
      <w:r w:rsidRPr="00DB2FDB">
        <w:t>.</w:t>
      </w:r>
    </w:p>
    <w:p w:rsidR="00DB2FDB" w:rsidRDefault="00DB2FDB"/>
    <w:p w:rsidR="00DB2FDB" w:rsidRPr="00DB2FDB" w:rsidRDefault="00DB2FDB" w:rsidP="00DB2FDB">
      <w:pPr>
        <w:pStyle w:val="ListParagraph"/>
        <w:numPr>
          <w:ilvl w:val="0"/>
          <w:numId w:val="7"/>
        </w:numPr>
        <w:rPr>
          <w:b/>
        </w:rPr>
      </w:pPr>
      <w:r w:rsidRPr="00DB2FDB">
        <w:rPr>
          <w:b/>
        </w:rPr>
        <w:t>Free Credit Freezes</w:t>
      </w:r>
    </w:p>
    <w:p w:rsidR="00DB2FDB" w:rsidRDefault="00DB2FDB" w:rsidP="00DB2FDB">
      <w:r>
        <w:t>Credit freezes are now free for Illinois residents! They used to be $10 per credit agency, so it could take up to $30 to freeze your credit at all of the credit agencies. Credit freezes are now a low-cost way to prevent or stop identify theft.</w:t>
      </w:r>
    </w:p>
    <w:p w:rsidR="00DB2FDB" w:rsidRDefault="00DB2FDB" w:rsidP="00DB2FDB"/>
    <w:p w:rsidR="00DB2FDB" w:rsidRDefault="00DB2FDB" w:rsidP="00DB2FDB"/>
    <w:p w:rsidR="00DB2FDB" w:rsidRDefault="00DB2FDB" w:rsidP="00DB2FDB"/>
    <w:p w:rsidR="00DB2FDB" w:rsidRPr="00DB2FDB" w:rsidRDefault="00DB2FDB" w:rsidP="00DB2FDB"/>
    <w:p w:rsidR="00DB2FDB" w:rsidRDefault="00DB2FDB">
      <w:pPr>
        <w:rPr>
          <w:b/>
          <w:sz w:val="26"/>
          <w:szCs w:val="26"/>
        </w:rPr>
      </w:pPr>
      <w:r>
        <w:rPr>
          <w:b/>
          <w:sz w:val="26"/>
          <w:szCs w:val="26"/>
        </w:rPr>
        <w:br w:type="page"/>
      </w:r>
    </w:p>
    <w:p w:rsidR="00AA7434" w:rsidRPr="00DB2FDB" w:rsidRDefault="00AA7434" w:rsidP="00DB2FDB">
      <w:pPr>
        <w:jc w:val="center"/>
        <w:rPr>
          <w:b/>
          <w:sz w:val="26"/>
          <w:szCs w:val="26"/>
        </w:rPr>
      </w:pPr>
      <w:r w:rsidRPr="00DB2FDB">
        <w:rPr>
          <w:b/>
          <w:sz w:val="26"/>
          <w:szCs w:val="26"/>
        </w:rPr>
        <w:lastRenderedPageBreak/>
        <w:t xml:space="preserve">Going Digital: Financial Technology, Cryptocurrency, and the Digital Divide </w:t>
      </w:r>
    </w:p>
    <w:p w:rsidR="00AA7434" w:rsidRDefault="00AA7434">
      <w:r w:rsidRPr="00AA7434">
        <w:rPr>
          <w:b/>
          <w:bCs/>
        </w:rPr>
        <w:t xml:space="preserve">Session Description: </w:t>
      </w:r>
      <w:r w:rsidRPr="00AA7434">
        <w:rPr>
          <w:bCs/>
        </w:rPr>
        <w:t>Cryptocurrency and new financial technologies, such as phone apps that help you save, are increasingly common. What do these new technologies mean for our work to advance the financial prosperity of Illinois families?</w:t>
      </w:r>
    </w:p>
    <w:p w:rsidR="00AA7434" w:rsidRDefault="00AA7434">
      <w:r w:rsidRPr="00AA7434">
        <w:rPr>
          <w:b/>
        </w:rPr>
        <w:t>Speakers</w:t>
      </w:r>
      <w:r>
        <w:t>:</w:t>
      </w:r>
    </w:p>
    <w:p w:rsidR="00AA7434" w:rsidRDefault="00AA7434" w:rsidP="00AA7434">
      <w:pPr>
        <w:pStyle w:val="ListParagraph"/>
        <w:numPr>
          <w:ilvl w:val="0"/>
          <w:numId w:val="1"/>
        </w:numPr>
      </w:pPr>
      <w:r>
        <w:t>Abe Scarr, Illinois PIRG</w:t>
      </w:r>
    </w:p>
    <w:p w:rsidR="00AA7434" w:rsidRDefault="00AA7434" w:rsidP="00AA7434">
      <w:pPr>
        <w:pStyle w:val="ListParagraph"/>
        <w:numPr>
          <w:ilvl w:val="0"/>
          <w:numId w:val="1"/>
        </w:numPr>
      </w:pPr>
      <w:r>
        <w:t>Pierre Clark, Chicago Digital Access Alliance Inc.</w:t>
      </w:r>
    </w:p>
    <w:p w:rsidR="00AA7434" w:rsidRDefault="00AF2298" w:rsidP="00AA7434">
      <w:r w:rsidRPr="00AF2298">
        <w:rPr>
          <w:b/>
        </w:rPr>
        <w:t>Cryptocurrency</w:t>
      </w:r>
      <w:r w:rsidR="003C4944">
        <w:rPr>
          <w:b/>
        </w:rPr>
        <w:t xml:space="preserve">, </w:t>
      </w:r>
      <w:proofErr w:type="spellStart"/>
      <w:r w:rsidR="003C4944">
        <w:rPr>
          <w:b/>
        </w:rPr>
        <w:t>Blockchain</w:t>
      </w:r>
      <w:proofErr w:type="spellEnd"/>
      <w:r w:rsidR="003C4944">
        <w:rPr>
          <w:b/>
        </w:rPr>
        <w:t>, and Bitcoin</w:t>
      </w:r>
    </w:p>
    <w:p w:rsidR="00AF2298" w:rsidRDefault="00C46668" w:rsidP="00AF2298">
      <w:pPr>
        <w:pStyle w:val="ListParagraph"/>
        <w:numPr>
          <w:ilvl w:val="0"/>
          <w:numId w:val="2"/>
        </w:numPr>
      </w:pPr>
      <w:r>
        <w:t>Overall takeaways</w:t>
      </w:r>
    </w:p>
    <w:p w:rsidR="00AF2298" w:rsidRDefault="00AF2298" w:rsidP="00AF2298">
      <w:pPr>
        <w:pStyle w:val="ListParagraph"/>
        <w:numPr>
          <w:ilvl w:val="1"/>
          <w:numId w:val="2"/>
        </w:numPr>
      </w:pPr>
      <w:r>
        <w:t xml:space="preserve">For both cryptocurrency and </w:t>
      </w:r>
      <w:proofErr w:type="spellStart"/>
      <w:r>
        <w:t>blockchain</w:t>
      </w:r>
      <w:proofErr w:type="spellEnd"/>
      <w:r>
        <w:t xml:space="preserve"> technology, </w:t>
      </w:r>
      <w:proofErr w:type="gramStart"/>
      <w:r>
        <w:t>don’t</w:t>
      </w:r>
      <w:proofErr w:type="gramEnd"/>
      <w:r>
        <w:t xml:space="preserve"> believe the hype! </w:t>
      </w:r>
      <w:proofErr w:type="gramStart"/>
      <w:r>
        <w:t>Or at</w:t>
      </w:r>
      <w:proofErr w:type="gramEnd"/>
      <w:r>
        <w:t xml:space="preserve"> least be very, very, skeptical.</w:t>
      </w:r>
    </w:p>
    <w:p w:rsidR="00AF2298" w:rsidRDefault="00AF2298" w:rsidP="00AF2298">
      <w:pPr>
        <w:pStyle w:val="ListParagraph"/>
        <w:numPr>
          <w:ilvl w:val="1"/>
          <w:numId w:val="2"/>
        </w:numPr>
      </w:pPr>
      <w:r>
        <w:t>Bitcoin founded within framework of extreme libertarian ideology. Everything makes more sense when viewed through the frame of ideology rather than through the frame of technology.</w:t>
      </w:r>
    </w:p>
    <w:p w:rsidR="00D17140" w:rsidRDefault="00D17140" w:rsidP="00AF2298">
      <w:pPr>
        <w:pStyle w:val="ListParagraph"/>
        <w:numPr>
          <w:ilvl w:val="1"/>
          <w:numId w:val="2"/>
        </w:numPr>
      </w:pPr>
      <w:r>
        <w:t>C</w:t>
      </w:r>
      <w:r>
        <w:t>r</w:t>
      </w:r>
      <w:r>
        <w:t>yptocurrencies are here to stay.</w:t>
      </w:r>
      <w:r>
        <w:t xml:space="preserve"> </w:t>
      </w:r>
      <w:r>
        <w:t>T</w:t>
      </w:r>
      <w:r>
        <w:t xml:space="preserve">here </w:t>
      </w:r>
      <w:r>
        <w:t>may be</w:t>
      </w:r>
      <w:r>
        <w:t xml:space="preserve"> benefits in understanding and participating in cryptocurrencies for ordinary people but the field is still new, there is a lot of speculation, and there are questions when buying cryptocurrencies about the underlying value of the cryptocurrencies you invest in, since most people do not really understand cryptocurrencies or the </w:t>
      </w:r>
      <w:proofErr w:type="spellStart"/>
      <w:r>
        <w:t>blockchain</w:t>
      </w:r>
      <w:proofErr w:type="spellEnd"/>
      <w:r>
        <w:t xml:space="preserve"> technologies that underlie them.</w:t>
      </w:r>
    </w:p>
    <w:p w:rsidR="00AF2298" w:rsidRDefault="00AF2298" w:rsidP="00AF2298">
      <w:pPr>
        <w:pStyle w:val="ListParagraph"/>
        <w:numPr>
          <w:ilvl w:val="0"/>
          <w:numId w:val="2"/>
        </w:numPr>
      </w:pPr>
      <w:proofErr w:type="spellStart"/>
      <w:r>
        <w:t>Blockchain</w:t>
      </w:r>
      <w:proofErr w:type="spellEnd"/>
      <w:r>
        <w:t xml:space="preserve"> technology</w:t>
      </w:r>
    </w:p>
    <w:p w:rsidR="00AF2298" w:rsidRDefault="00AF2298" w:rsidP="00AF2298">
      <w:pPr>
        <w:pStyle w:val="ListParagraph"/>
        <w:numPr>
          <w:ilvl w:val="1"/>
          <w:numId w:val="2"/>
        </w:numPr>
      </w:pPr>
      <w:r>
        <w:t>This technology is the foundation of cryptocurrencies.</w:t>
      </w:r>
    </w:p>
    <w:p w:rsidR="00AF2298" w:rsidRDefault="00C46668" w:rsidP="00AF2298">
      <w:pPr>
        <w:pStyle w:val="ListParagraph"/>
        <w:numPr>
          <w:ilvl w:val="1"/>
          <w:numId w:val="2"/>
        </w:numPr>
      </w:pPr>
      <w:r>
        <w:t>It is a “d</w:t>
      </w:r>
      <w:r w:rsidR="00AF2298">
        <w:t>istributed ledger technology</w:t>
      </w:r>
      <w:r>
        <w:t>.</w:t>
      </w:r>
      <w:r w:rsidR="00AF2298">
        <w:t>”</w:t>
      </w:r>
      <w:r>
        <w:t xml:space="preserve"> Let’s break this down:</w:t>
      </w:r>
    </w:p>
    <w:p w:rsidR="00AF2298" w:rsidRDefault="00AF2298" w:rsidP="00C46668">
      <w:pPr>
        <w:pStyle w:val="ListParagraph"/>
        <w:numPr>
          <w:ilvl w:val="2"/>
          <w:numId w:val="2"/>
        </w:numPr>
      </w:pPr>
      <w:r>
        <w:t xml:space="preserve">A ledger is a database which keeps a definitive and final record of transactions </w:t>
      </w:r>
      <w:r w:rsidR="00C46668">
        <w:t>–</w:t>
      </w:r>
      <w:r>
        <w:t xml:space="preserve"> </w:t>
      </w:r>
      <w:r w:rsidR="00C46668">
        <w:t xml:space="preserve">meaning </w:t>
      </w:r>
      <w:r>
        <w:t>no tampering</w:t>
      </w:r>
    </w:p>
    <w:p w:rsidR="00AF2298" w:rsidRDefault="00C46668" w:rsidP="00C46668">
      <w:pPr>
        <w:pStyle w:val="ListParagraph"/>
        <w:numPr>
          <w:ilvl w:val="2"/>
          <w:numId w:val="2"/>
        </w:numPr>
      </w:pPr>
      <w:r>
        <w:t>Distributed</w:t>
      </w:r>
      <w:r w:rsidR="00AF2298">
        <w:t xml:space="preserve"> means no central authorit</w:t>
      </w:r>
      <w:r>
        <w:t>y</w:t>
      </w:r>
      <w:r w:rsidR="00AF2298">
        <w:t xml:space="preserve"> or intermediary</w:t>
      </w:r>
      <w:r>
        <w:t>; the data is dispersed</w:t>
      </w:r>
    </w:p>
    <w:p w:rsidR="00AF2298" w:rsidRDefault="00C46668" w:rsidP="00AF2298">
      <w:pPr>
        <w:pStyle w:val="ListParagraph"/>
        <w:numPr>
          <w:ilvl w:val="1"/>
          <w:numId w:val="2"/>
        </w:numPr>
      </w:pPr>
      <w:proofErr w:type="spellStart"/>
      <w:r>
        <w:t>Blockchain</w:t>
      </w:r>
      <w:proofErr w:type="spellEnd"/>
      <w:r>
        <w:t xml:space="preserve"> technology c</w:t>
      </w:r>
      <w:r w:rsidR="00AF2298">
        <w:t>laims to help with trust, traceability, and security</w:t>
      </w:r>
      <w:r>
        <w:t>.</w:t>
      </w:r>
    </w:p>
    <w:p w:rsidR="00AF2298" w:rsidRDefault="00AF2298" w:rsidP="00AF2298">
      <w:pPr>
        <w:pStyle w:val="ListParagraph"/>
        <w:numPr>
          <w:ilvl w:val="1"/>
          <w:numId w:val="2"/>
        </w:numPr>
      </w:pPr>
      <w:r>
        <w:t xml:space="preserve">To understand the basics of the technology </w:t>
      </w:r>
      <w:r w:rsidR="00C46668">
        <w:t>and cryptographic nature of it, t</w:t>
      </w:r>
      <w:r>
        <w:t>hink about a credit card number</w:t>
      </w:r>
      <w:r w:rsidR="00C46668">
        <w:t>:</w:t>
      </w:r>
    </w:p>
    <w:p w:rsidR="00AF2298" w:rsidRDefault="00AF2298" w:rsidP="00C46668">
      <w:pPr>
        <w:pStyle w:val="ListParagraph"/>
        <w:numPr>
          <w:ilvl w:val="2"/>
          <w:numId w:val="2"/>
        </w:numPr>
      </w:pPr>
      <w:r>
        <w:t>The numbers have a relationship with each other, such that if the last digit does not align with the rest of the number, you can tell it</w:t>
      </w:r>
      <w:r w:rsidR="00C46668">
        <w:t>’</w:t>
      </w:r>
      <w:r>
        <w:t>s a fake</w:t>
      </w:r>
    </w:p>
    <w:p w:rsidR="00AF2298" w:rsidRDefault="00AF2298" w:rsidP="00C46668">
      <w:pPr>
        <w:pStyle w:val="ListParagraph"/>
        <w:numPr>
          <w:ilvl w:val="2"/>
          <w:numId w:val="2"/>
        </w:numPr>
      </w:pPr>
      <w:r>
        <w:t>You can do this wi</w:t>
      </w:r>
      <w:r w:rsidR="00C46668">
        <w:t>th long stretches of numbers – creating hashes --</w:t>
      </w:r>
      <w:r>
        <w:t xml:space="preserve"> and assign one for every transaction</w:t>
      </w:r>
    </w:p>
    <w:p w:rsidR="00AF2298" w:rsidRDefault="00AF2298" w:rsidP="00C46668">
      <w:pPr>
        <w:pStyle w:val="ListParagraph"/>
        <w:numPr>
          <w:ilvl w:val="2"/>
          <w:numId w:val="2"/>
        </w:numPr>
      </w:pPr>
      <w:r>
        <w:t>Then you can form a block of transactions, and hash all the hashes</w:t>
      </w:r>
    </w:p>
    <w:p w:rsidR="00AF2298" w:rsidRDefault="00AF2298" w:rsidP="00C46668">
      <w:pPr>
        <w:pStyle w:val="ListParagraph"/>
        <w:numPr>
          <w:ilvl w:val="2"/>
          <w:numId w:val="2"/>
        </w:numPr>
      </w:pPr>
      <w:r>
        <w:t>Then you can connect each block with the next with a new hash - chaining the blocks</w:t>
      </w:r>
    </w:p>
    <w:p w:rsidR="00AF2298" w:rsidRDefault="00C46668" w:rsidP="00AF2298">
      <w:pPr>
        <w:pStyle w:val="ListParagraph"/>
        <w:numPr>
          <w:ilvl w:val="1"/>
          <w:numId w:val="2"/>
        </w:numPr>
      </w:pPr>
      <w:proofErr w:type="spellStart"/>
      <w:r>
        <w:t>Blockchain</w:t>
      </w:r>
      <w:proofErr w:type="spellEnd"/>
      <w:r>
        <w:t xml:space="preserve"> technology is not new. It goes back to 1979.</w:t>
      </w:r>
      <w:r w:rsidR="00AF2298">
        <w:t xml:space="preserve"> Bitcoin starting </w:t>
      </w:r>
      <w:r>
        <w:t xml:space="preserve">using it </w:t>
      </w:r>
      <w:r w:rsidR="00AF2298">
        <w:t>in 2009</w:t>
      </w:r>
      <w:r>
        <w:t>.</w:t>
      </w:r>
    </w:p>
    <w:p w:rsidR="00C46668" w:rsidRDefault="00C46668" w:rsidP="00C46668">
      <w:pPr>
        <w:pStyle w:val="ListParagraph"/>
        <w:numPr>
          <w:ilvl w:val="1"/>
          <w:numId w:val="2"/>
        </w:numPr>
      </w:pPr>
      <w:r>
        <w:t xml:space="preserve">Other uses for </w:t>
      </w:r>
      <w:proofErr w:type="spellStart"/>
      <w:r>
        <w:t>blockchain</w:t>
      </w:r>
      <w:proofErr w:type="spellEnd"/>
      <w:r>
        <w:t xml:space="preserve"> technology include voting, health care records, smart contracts, finance, and supply chain management.</w:t>
      </w:r>
    </w:p>
    <w:p w:rsidR="00C46668" w:rsidRDefault="00C46668" w:rsidP="00C46668">
      <w:pPr>
        <w:pStyle w:val="ListParagraph"/>
        <w:numPr>
          <w:ilvl w:val="1"/>
          <w:numId w:val="2"/>
        </w:numPr>
      </w:pPr>
      <w:r>
        <w:t xml:space="preserve">Mostly </w:t>
      </w:r>
      <w:proofErr w:type="spellStart"/>
      <w:r>
        <w:t>blockchain</w:t>
      </w:r>
      <w:proofErr w:type="spellEnd"/>
      <w:r>
        <w:t xml:space="preserve"> all seems like marketing. The technology is just as simple as Microsoft Excel.</w:t>
      </w:r>
    </w:p>
    <w:p w:rsidR="00AF2298" w:rsidRDefault="00AF2298" w:rsidP="00AF2298">
      <w:pPr>
        <w:pStyle w:val="ListParagraph"/>
        <w:numPr>
          <w:ilvl w:val="0"/>
          <w:numId w:val="2"/>
        </w:numPr>
      </w:pPr>
      <w:r>
        <w:t>Bitcoin</w:t>
      </w:r>
    </w:p>
    <w:p w:rsidR="0054028C" w:rsidRDefault="0054028C" w:rsidP="00C46668">
      <w:pPr>
        <w:pStyle w:val="ListParagraph"/>
        <w:numPr>
          <w:ilvl w:val="1"/>
          <w:numId w:val="2"/>
        </w:numPr>
      </w:pPr>
      <w:r>
        <w:lastRenderedPageBreak/>
        <w:t>Background</w:t>
      </w:r>
    </w:p>
    <w:p w:rsidR="00C46668" w:rsidRDefault="00C46668" w:rsidP="0054028C">
      <w:pPr>
        <w:pStyle w:val="ListParagraph"/>
        <w:numPr>
          <w:ilvl w:val="2"/>
          <w:numId w:val="2"/>
        </w:numPr>
      </w:pPr>
      <w:r>
        <w:t>Digital money could be useful. Many</w:t>
      </w:r>
      <w:r w:rsidR="0054028C">
        <w:t xml:space="preserve"> of us may use some form of it, like with </w:t>
      </w:r>
      <w:proofErr w:type="spellStart"/>
      <w:r w:rsidR="0054028C">
        <w:t>venmo</w:t>
      </w:r>
      <w:proofErr w:type="spellEnd"/>
      <w:r w:rsidR="0054028C">
        <w:t xml:space="preserve"> or apple pay, but t</w:t>
      </w:r>
      <w:r>
        <w:t>hat is all backed up by our banki</w:t>
      </w:r>
      <w:r w:rsidR="0054028C">
        <w:t>ng system and monetary supply, a</w:t>
      </w:r>
      <w:r>
        <w:t>nd it really only works with trusted partners.</w:t>
      </w:r>
    </w:p>
    <w:p w:rsidR="00C46668" w:rsidRDefault="0054028C" w:rsidP="0054028C">
      <w:pPr>
        <w:pStyle w:val="ListParagraph"/>
        <w:numPr>
          <w:ilvl w:val="2"/>
          <w:numId w:val="2"/>
        </w:numPr>
      </w:pPr>
      <w:r>
        <w:t xml:space="preserve">A </w:t>
      </w:r>
      <w:r w:rsidR="00C46668">
        <w:t xml:space="preserve">technology like </w:t>
      </w:r>
      <w:proofErr w:type="spellStart"/>
      <w:r w:rsidR="00C46668">
        <w:t>blockchain</w:t>
      </w:r>
      <w:proofErr w:type="spellEnd"/>
      <w:r w:rsidR="00C46668">
        <w:t xml:space="preserve"> </w:t>
      </w:r>
      <w:proofErr w:type="gramStart"/>
      <w:r w:rsidR="00C46668">
        <w:t>could be used</w:t>
      </w:r>
      <w:proofErr w:type="gramEnd"/>
      <w:r w:rsidR="00C46668">
        <w:t xml:space="preserve"> to maintain the ledger</w:t>
      </w:r>
      <w:r>
        <w:t xml:space="preserve"> for digital money</w:t>
      </w:r>
      <w:r w:rsidR="00C46668">
        <w:t>, and the traditional way to do that would be a central authority - like a central bank - the Federal Reserve.</w:t>
      </w:r>
    </w:p>
    <w:p w:rsidR="00C46668" w:rsidRDefault="00C46668" w:rsidP="0054028C">
      <w:pPr>
        <w:pStyle w:val="ListParagraph"/>
        <w:numPr>
          <w:ilvl w:val="2"/>
          <w:numId w:val="2"/>
        </w:numPr>
      </w:pPr>
      <w:r>
        <w:t xml:space="preserve">BUT! The founders of Bitcoin </w:t>
      </w:r>
      <w:proofErr w:type="gramStart"/>
      <w:r>
        <w:t>were driven</w:t>
      </w:r>
      <w:proofErr w:type="gramEnd"/>
      <w:r>
        <w:t xml:space="preserve"> by </w:t>
      </w:r>
      <w:r w:rsidR="0054028C">
        <w:t>ideology that</w:t>
      </w:r>
      <w:r>
        <w:t xml:space="preserve"> hates the central banking system</w:t>
      </w:r>
      <w:r w:rsidR="0054028C">
        <w:t>, any central authority, and monetary policy.</w:t>
      </w:r>
    </w:p>
    <w:p w:rsidR="00C46668" w:rsidRDefault="0054028C" w:rsidP="0054028C">
      <w:pPr>
        <w:pStyle w:val="ListParagraph"/>
        <w:numPr>
          <w:ilvl w:val="2"/>
          <w:numId w:val="2"/>
        </w:numPr>
      </w:pPr>
      <w:r>
        <w:t>Bitcoin has no central authority or intermediary, and no monetary policy, so no printed money.</w:t>
      </w:r>
    </w:p>
    <w:p w:rsidR="0054028C" w:rsidRDefault="0054028C" w:rsidP="00C46668">
      <w:pPr>
        <w:pStyle w:val="ListParagraph"/>
        <w:numPr>
          <w:ilvl w:val="1"/>
          <w:numId w:val="2"/>
        </w:numPr>
      </w:pPr>
      <w:r>
        <w:t>Coins &amp; Mining</w:t>
      </w:r>
    </w:p>
    <w:p w:rsidR="00C46668" w:rsidRDefault="0054028C" w:rsidP="0054028C">
      <w:pPr>
        <w:pStyle w:val="ListParagraph"/>
        <w:numPr>
          <w:ilvl w:val="2"/>
          <w:numId w:val="2"/>
        </w:numPr>
      </w:pPr>
      <w:r>
        <w:t xml:space="preserve">Bitcoin has a </w:t>
      </w:r>
      <w:r w:rsidR="00C46668">
        <w:t>21 million coin limit, released slowly</w:t>
      </w:r>
      <w:r>
        <w:t>.</w:t>
      </w:r>
    </w:p>
    <w:p w:rsidR="00C46668" w:rsidRDefault="00C46668" w:rsidP="0054028C">
      <w:pPr>
        <w:pStyle w:val="ListParagraph"/>
        <w:numPr>
          <w:ilvl w:val="2"/>
          <w:numId w:val="2"/>
        </w:numPr>
      </w:pPr>
      <w:r>
        <w:t xml:space="preserve">Coins released not by central authority, but by a lottery </w:t>
      </w:r>
      <w:r w:rsidR="0054028C">
        <w:t>through a process called mining.</w:t>
      </w:r>
    </w:p>
    <w:p w:rsidR="00C46668" w:rsidRDefault="0054028C" w:rsidP="0054028C">
      <w:pPr>
        <w:pStyle w:val="ListParagraph"/>
        <w:numPr>
          <w:ilvl w:val="2"/>
          <w:numId w:val="2"/>
        </w:numPr>
      </w:pPr>
      <w:r>
        <w:t>Essentially, there</w:t>
      </w:r>
      <w:r w:rsidR="00C46668">
        <w:t xml:space="preserve"> </w:t>
      </w:r>
      <w:proofErr w:type="gramStart"/>
      <w:r w:rsidR="00C46668">
        <w:t>are</w:t>
      </w:r>
      <w:proofErr w:type="gramEnd"/>
      <w:r w:rsidR="00C46668">
        <w:t xml:space="preserve"> a ton </w:t>
      </w:r>
      <w:r>
        <w:t xml:space="preserve">of </w:t>
      </w:r>
      <w:r w:rsidR="00C46668">
        <w:t>computers all around the world constantly guessing numbers</w:t>
      </w:r>
      <w:r>
        <w:t>,</w:t>
      </w:r>
      <w:r w:rsidR="00C46668">
        <w:t xml:space="preserve"> with the hope that their guess will be the one that creates the next block on the chain</w:t>
      </w:r>
      <w:r>
        <w:t>.</w:t>
      </w:r>
    </w:p>
    <w:p w:rsidR="00C46668" w:rsidRDefault="00C46668" w:rsidP="0054028C">
      <w:pPr>
        <w:pStyle w:val="ListParagraph"/>
        <w:numPr>
          <w:ilvl w:val="2"/>
          <w:numId w:val="2"/>
        </w:numPr>
      </w:pPr>
      <w:r>
        <w:t xml:space="preserve">In exchange for helping doing the work that allows </w:t>
      </w:r>
      <w:proofErr w:type="gramStart"/>
      <w:r>
        <w:t>for the</w:t>
      </w:r>
      <w:proofErr w:type="gramEnd"/>
      <w:r>
        <w:t xml:space="preserve"> chain to proceed, you earn some fraction of a coin</w:t>
      </w:r>
      <w:r w:rsidR="0054028C">
        <w:t>.</w:t>
      </w:r>
    </w:p>
    <w:p w:rsidR="00C46668" w:rsidRDefault="0054028C" w:rsidP="0054028C">
      <w:pPr>
        <w:pStyle w:val="ListParagraph"/>
        <w:numPr>
          <w:ilvl w:val="2"/>
          <w:numId w:val="2"/>
        </w:numPr>
      </w:pPr>
      <w:r>
        <w:t>This involves l</w:t>
      </w:r>
      <w:r w:rsidR="00C46668">
        <w:t xml:space="preserve">iterally guessing numbers very fast - not complex calculations, just lots and </w:t>
      </w:r>
      <w:proofErr w:type="gramStart"/>
      <w:r w:rsidR="00C46668">
        <w:t>lots of</w:t>
      </w:r>
      <w:proofErr w:type="gramEnd"/>
      <w:r w:rsidR="00C46668">
        <w:t xml:space="preserve"> simple ones, very fast</w:t>
      </w:r>
      <w:r>
        <w:t xml:space="preserve">. </w:t>
      </w:r>
      <w:r w:rsidR="00C46668">
        <w:t xml:space="preserve">14 (with 21 0’s after it) </w:t>
      </w:r>
      <w:r>
        <w:t xml:space="preserve">guesses </w:t>
      </w:r>
      <w:r w:rsidR="00C46668">
        <w:t>every 10 minutes</w:t>
      </w:r>
      <w:r>
        <w:t>, with only</w:t>
      </w:r>
      <w:r w:rsidR="00C46668">
        <w:t xml:space="preserve"> </w:t>
      </w:r>
      <w:proofErr w:type="gramStart"/>
      <w:r w:rsidR="00C46668">
        <w:t>1</w:t>
      </w:r>
      <w:proofErr w:type="gramEnd"/>
      <w:r w:rsidR="00C46668">
        <w:t xml:space="preserve"> winner</w:t>
      </w:r>
      <w:r>
        <w:t>.</w:t>
      </w:r>
    </w:p>
    <w:p w:rsidR="00C46668" w:rsidRDefault="00C46668" w:rsidP="0054028C">
      <w:pPr>
        <w:pStyle w:val="ListParagraph"/>
        <w:numPr>
          <w:ilvl w:val="2"/>
          <w:numId w:val="2"/>
        </w:numPr>
      </w:pPr>
      <w:r>
        <w:t>As more computers participate, must get harder to win, so it takes more and more computing power just to produce the same product</w:t>
      </w:r>
      <w:r w:rsidR="0054028C">
        <w:t>.</w:t>
      </w:r>
    </w:p>
    <w:p w:rsidR="00C46668" w:rsidRDefault="00C46668" w:rsidP="0054028C">
      <w:pPr>
        <w:pStyle w:val="ListParagraph"/>
        <w:numPr>
          <w:ilvl w:val="2"/>
          <w:numId w:val="2"/>
        </w:numPr>
      </w:pPr>
      <w:r>
        <w:t xml:space="preserve">This is a major problem! 0.1% of all world energy use! Same as Ireland! </w:t>
      </w:r>
    </w:p>
    <w:p w:rsidR="00C46668" w:rsidRDefault="00C46668" w:rsidP="0054028C">
      <w:pPr>
        <w:pStyle w:val="ListParagraph"/>
        <w:numPr>
          <w:ilvl w:val="2"/>
          <w:numId w:val="2"/>
        </w:numPr>
      </w:pPr>
      <w:r>
        <w:t>This has actually led to….centralization!</w:t>
      </w:r>
      <w:r w:rsidR="0054028C">
        <w:t xml:space="preserve"> Now, only f</w:t>
      </w:r>
      <w:r>
        <w:t>our mining pools issue most bitcoins</w:t>
      </w:r>
      <w:r w:rsidR="0054028C">
        <w:t>.</w:t>
      </w:r>
    </w:p>
    <w:p w:rsidR="00C46668" w:rsidRDefault="0054028C" w:rsidP="00C46668">
      <w:pPr>
        <w:pStyle w:val="ListParagraph"/>
        <w:numPr>
          <w:ilvl w:val="1"/>
          <w:numId w:val="2"/>
        </w:numPr>
      </w:pPr>
      <w:r>
        <w:t>Bitcoin p</w:t>
      </w:r>
      <w:r w:rsidR="00C46668">
        <w:t>romises vs. reality</w:t>
      </w:r>
    </w:p>
    <w:p w:rsidR="00C46668" w:rsidRDefault="00C46668" w:rsidP="0054028C">
      <w:pPr>
        <w:pStyle w:val="ListParagraph"/>
        <w:numPr>
          <w:ilvl w:val="2"/>
          <w:numId w:val="2"/>
        </w:numPr>
      </w:pPr>
      <w:r>
        <w:t xml:space="preserve">Decentralization </w:t>
      </w:r>
      <w:r w:rsidR="0054028C">
        <w:t>– now it is becoming</w:t>
      </w:r>
      <w:r>
        <w:t xml:space="preserve"> centralized</w:t>
      </w:r>
    </w:p>
    <w:p w:rsidR="00C46668" w:rsidRDefault="00C46668" w:rsidP="0054028C">
      <w:pPr>
        <w:pStyle w:val="ListParagraph"/>
        <w:numPr>
          <w:ilvl w:val="2"/>
          <w:numId w:val="2"/>
        </w:numPr>
      </w:pPr>
      <w:r>
        <w:t>Irreversible</w:t>
      </w:r>
      <w:r w:rsidR="0054028C">
        <w:t xml:space="preserve"> - People want chargebacks, but </w:t>
      </w:r>
      <w:r>
        <w:t>error</w:t>
      </w:r>
      <w:r w:rsidR="0054028C">
        <w:t>,</w:t>
      </w:r>
      <w:r>
        <w:t xml:space="preserve"> fraud</w:t>
      </w:r>
      <w:r w:rsidR="0054028C">
        <w:t>,</w:t>
      </w:r>
      <w:r>
        <w:t xml:space="preserve"> and theft</w:t>
      </w:r>
      <w:r w:rsidR="0054028C">
        <w:t xml:space="preserve"> are not easily reversible. This </w:t>
      </w:r>
      <w:proofErr w:type="gramStart"/>
      <w:r w:rsidR="0054028C">
        <w:t>isn’t</w:t>
      </w:r>
      <w:proofErr w:type="gramEnd"/>
      <w:r w:rsidR="0054028C">
        <w:t xml:space="preserve"> great for people, but it’s </w:t>
      </w:r>
      <w:r>
        <w:t>great for fraudsters!</w:t>
      </w:r>
    </w:p>
    <w:p w:rsidR="00C46668" w:rsidRDefault="00C46668" w:rsidP="0054028C">
      <w:pPr>
        <w:pStyle w:val="ListParagraph"/>
        <w:numPr>
          <w:ilvl w:val="2"/>
          <w:numId w:val="2"/>
        </w:numPr>
      </w:pPr>
      <w:r>
        <w:t>No inflation</w:t>
      </w:r>
    </w:p>
    <w:p w:rsidR="00C46668" w:rsidRDefault="0054028C" w:rsidP="0054028C">
      <w:pPr>
        <w:pStyle w:val="ListParagraph"/>
        <w:numPr>
          <w:ilvl w:val="3"/>
          <w:numId w:val="2"/>
        </w:numPr>
      </w:pPr>
      <w:r>
        <w:t>Quite volatile - B</w:t>
      </w:r>
      <w:r w:rsidR="00C46668">
        <w:t>itcoin peaked at around 20K per coin. Now around 6K</w:t>
      </w:r>
      <w:r>
        <w:t>.</w:t>
      </w:r>
    </w:p>
    <w:p w:rsidR="00C46668" w:rsidRDefault="00C46668" w:rsidP="0054028C">
      <w:pPr>
        <w:pStyle w:val="ListParagraph"/>
        <w:numPr>
          <w:ilvl w:val="3"/>
          <w:numId w:val="2"/>
        </w:numPr>
      </w:pPr>
      <w:r>
        <w:t xml:space="preserve">People believe </w:t>
      </w:r>
      <w:proofErr w:type="gramStart"/>
      <w:r>
        <w:t>its</w:t>
      </w:r>
      <w:proofErr w:type="gramEnd"/>
      <w:r>
        <w:t xml:space="preserve"> deflationary - and so</w:t>
      </w:r>
      <w:r w:rsidR="0054028C">
        <w:t xml:space="preserve"> they</w:t>
      </w:r>
      <w:r>
        <w:t xml:space="preserve"> don’t spend it, they hold it</w:t>
      </w:r>
      <w:r w:rsidR="0054028C">
        <w:t>.</w:t>
      </w:r>
    </w:p>
    <w:p w:rsidR="00C46668" w:rsidRDefault="00C46668" w:rsidP="0054028C">
      <w:pPr>
        <w:pStyle w:val="ListParagraph"/>
        <w:numPr>
          <w:ilvl w:val="2"/>
          <w:numId w:val="2"/>
        </w:numPr>
      </w:pPr>
      <w:proofErr w:type="gramStart"/>
      <w:r>
        <w:t xml:space="preserve">Basically </w:t>
      </w:r>
      <w:r w:rsidR="0054028C">
        <w:t>the</w:t>
      </w:r>
      <w:proofErr w:type="gramEnd"/>
      <w:r w:rsidR="0054028C">
        <w:t xml:space="preserve"> </w:t>
      </w:r>
      <w:r>
        <w:t>only utility is to buy drugs online</w:t>
      </w:r>
      <w:r w:rsidR="0054028C">
        <w:t>.</w:t>
      </w:r>
    </w:p>
    <w:p w:rsidR="0054028C" w:rsidRDefault="0054028C" w:rsidP="0054028C">
      <w:pPr>
        <w:pStyle w:val="ListParagraph"/>
        <w:numPr>
          <w:ilvl w:val="0"/>
          <w:numId w:val="2"/>
        </w:numPr>
      </w:pPr>
      <w:r>
        <w:t>Cryptocurrencies</w:t>
      </w:r>
    </w:p>
    <w:p w:rsidR="0054028C" w:rsidRDefault="0054028C" w:rsidP="0054028C">
      <w:pPr>
        <w:pStyle w:val="ListParagraph"/>
        <w:numPr>
          <w:ilvl w:val="1"/>
          <w:numId w:val="2"/>
        </w:numPr>
      </w:pPr>
      <w:r>
        <w:t>Now there are all these different types of coins - over 15,000.</w:t>
      </w:r>
    </w:p>
    <w:p w:rsidR="0054028C" w:rsidRDefault="0054028C" w:rsidP="0054028C">
      <w:pPr>
        <w:pStyle w:val="ListParagraph"/>
        <w:numPr>
          <w:ilvl w:val="1"/>
          <w:numId w:val="2"/>
        </w:numPr>
      </w:pPr>
      <w:r>
        <w:t>The software is easily reproducible, so you can cut and paste and you have a new coin!</w:t>
      </w:r>
    </w:p>
    <w:p w:rsidR="003C4944" w:rsidRDefault="003C4944" w:rsidP="0054028C">
      <w:pPr>
        <w:pStyle w:val="ListParagraph"/>
        <w:numPr>
          <w:ilvl w:val="1"/>
          <w:numId w:val="2"/>
        </w:numPr>
      </w:pPr>
      <w:r>
        <w:t>There is a lot of uncertainty about whether cryptocurrencies are money or a security.</w:t>
      </w:r>
    </w:p>
    <w:p w:rsidR="0054028C" w:rsidRDefault="0054028C" w:rsidP="0054028C">
      <w:pPr>
        <w:pStyle w:val="ListParagraph"/>
        <w:numPr>
          <w:ilvl w:val="1"/>
          <w:numId w:val="2"/>
        </w:numPr>
      </w:pPr>
      <w:r>
        <w:t>Is it money?</w:t>
      </w:r>
      <w:r w:rsidR="003C4944">
        <w:t xml:space="preserve"> Money meets this criteria:</w:t>
      </w:r>
    </w:p>
    <w:p w:rsidR="0054028C" w:rsidRDefault="003C4944" w:rsidP="0054028C">
      <w:pPr>
        <w:pStyle w:val="ListParagraph"/>
        <w:numPr>
          <w:ilvl w:val="2"/>
          <w:numId w:val="2"/>
        </w:numPr>
      </w:pPr>
      <w:r>
        <w:t xml:space="preserve">It has a currency, a </w:t>
      </w:r>
      <w:r w:rsidR="0054028C">
        <w:t>medium of exchange</w:t>
      </w:r>
    </w:p>
    <w:p w:rsidR="0054028C" w:rsidRDefault="003C4944" w:rsidP="0054028C">
      <w:pPr>
        <w:pStyle w:val="ListParagraph"/>
        <w:numPr>
          <w:ilvl w:val="2"/>
          <w:numId w:val="2"/>
        </w:numPr>
      </w:pPr>
      <w:r>
        <w:t xml:space="preserve">It keeps its value, and its value </w:t>
      </w:r>
      <w:r w:rsidR="0054028C">
        <w:t>stays relatively the same over time</w:t>
      </w:r>
    </w:p>
    <w:p w:rsidR="0054028C" w:rsidRDefault="0054028C" w:rsidP="0054028C">
      <w:pPr>
        <w:pStyle w:val="ListParagraph"/>
        <w:numPr>
          <w:ilvl w:val="1"/>
          <w:numId w:val="2"/>
        </w:numPr>
      </w:pPr>
      <w:r>
        <w:t>Is it a security?</w:t>
      </w:r>
    </w:p>
    <w:p w:rsidR="0054028C" w:rsidRDefault="0054028C" w:rsidP="0054028C">
      <w:pPr>
        <w:pStyle w:val="ListParagraph"/>
        <w:numPr>
          <w:ilvl w:val="2"/>
          <w:numId w:val="2"/>
        </w:numPr>
      </w:pPr>
      <w:r>
        <w:lastRenderedPageBreak/>
        <w:t>People are now doing ICO’s</w:t>
      </w:r>
      <w:r w:rsidR="003C4944">
        <w:t xml:space="preserve"> (Initial Coin Offerings)</w:t>
      </w:r>
      <w:r>
        <w:t xml:space="preserve"> </w:t>
      </w:r>
      <w:proofErr w:type="gramStart"/>
      <w:r>
        <w:t>like</w:t>
      </w:r>
      <w:proofErr w:type="gramEnd"/>
      <w:r>
        <w:t xml:space="preserve"> they would an IPO - as a way to raise capital</w:t>
      </w:r>
      <w:r w:rsidR="003C4944">
        <w:t>.</w:t>
      </w:r>
    </w:p>
    <w:p w:rsidR="0054028C" w:rsidRDefault="0054028C" w:rsidP="0054028C">
      <w:pPr>
        <w:pStyle w:val="ListParagraph"/>
        <w:numPr>
          <w:ilvl w:val="2"/>
          <w:numId w:val="2"/>
        </w:numPr>
      </w:pPr>
      <w:r>
        <w:t>You can now buy and sell c</w:t>
      </w:r>
      <w:r w:rsidR="003C4944">
        <w:t xml:space="preserve">oins on coin exchanges, like </w:t>
      </w:r>
      <w:proofErr w:type="spellStart"/>
      <w:r w:rsidR="003C4944">
        <w:t>C</w:t>
      </w:r>
      <w:r>
        <w:t>oinbase</w:t>
      </w:r>
      <w:proofErr w:type="spellEnd"/>
      <w:r w:rsidR="003C4944">
        <w:t>.</w:t>
      </w:r>
    </w:p>
    <w:p w:rsidR="0054028C" w:rsidRDefault="0054028C" w:rsidP="0054028C">
      <w:pPr>
        <w:pStyle w:val="ListParagraph"/>
        <w:numPr>
          <w:ilvl w:val="1"/>
          <w:numId w:val="2"/>
        </w:numPr>
      </w:pPr>
      <w:r>
        <w:t xml:space="preserve">Is it a </w:t>
      </w:r>
      <w:proofErr w:type="gramStart"/>
      <w:r>
        <w:t>scam</w:t>
      </w:r>
      <w:proofErr w:type="gramEnd"/>
      <w:r>
        <w:t>?</w:t>
      </w:r>
    </w:p>
    <w:p w:rsidR="00C46668" w:rsidRDefault="003C4944" w:rsidP="003C4944">
      <w:pPr>
        <w:pStyle w:val="ListParagraph"/>
        <w:numPr>
          <w:ilvl w:val="2"/>
          <w:numId w:val="2"/>
        </w:numPr>
      </w:pPr>
      <w:r>
        <w:t xml:space="preserve">Cryptocurrencies are used for </w:t>
      </w:r>
      <w:proofErr w:type="gramStart"/>
      <w:r>
        <w:t>pump and dump schemes</w:t>
      </w:r>
      <w:proofErr w:type="gramEnd"/>
      <w:r>
        <w:t xml:space="preserve"> and are subject to hacking.</w:t>
      </w:r>
    </w:p>
    <w:p w:rsidR="00AC0552" w:rsidRPr="00AC0552" w:rsidRDefault="00AC0552" w:rsidP="00AC0552">
      <w:pPr>
        <w:rPr>
          <w:b/>
        </w:rPr>
      </w:pPr>
      <w:r w:rsidRPr="00AC0552">
        <w:rPr>
          <w:b/>
        </w:rPr>
        <w:t>The Digital Divide</w:t>
      </w:r>
    </w:p>
    <w:p w:rsidR="00AC0552" w:rsidRDefault="00AC0552" w:rsidP="00AC0552">
      <w:pPr>
        <w:pStyle w:val="ListParagraph"/>
        <w:numPr>
          <w:ilvl w:val="0"/>
          <w:numId w:val="3"/>
        </w:numPr>
      </w:pPr>
      <w:r>
        <w:t>Many low-income communities still do not have reliable or in-home access to computers or the internet.</w:t>
      </w:r>
    </w:p>
    <w:p w:rsidR="00AC0552" w:rsidRDefault="00AC0552" w:rsidP="00AC0552">
      <w:pPr>
        <w:pStyle w:val="ListParagraph"/>
        <w:numPr>
          <w:ilvl w:val="0"/>
          <w:numId w:val="3"/>
        </w:numPr>
      </w:pPr>
      <w:r>
        <w:t>We are seeing bank branches close in low-income communities. Those that are still open have fewer bank tellers. Brick and mortar locations and the personal relationship with your banker are still very important to low-income communities, women, small business owners, and others.</w:t>
      </w:r>
    </w:p>
    <w:p w:rsidR="00DB2FDB" w:rsidRDefault="00F62FC1" w:rsidP="00DB2FDB">
      <w:pPr>
        <w:pStyle w:val="ListParagraph"/>
        <w:numPr>
          <w:ilvl w:val="0"/>
          <w:numId w:val="3"/>
        </w:numPr>
      </w:pPr>
      <w:r>
        <w:t>F</w:t>
      </w:r>
      <w:r w:rsidR="00AC0552">
        <w:t>inancial technology could be a useful tool to communities without access to mainstream banking</w:t>
      </w:r>
      <w:r>
        <w:t xml:space="preserve"> locations</w:t>
      </w:r>
      <w:r w:rsidR="00AC0552">
        <w:t>, but there is a lack of digital literacy, and we still need to fill that gap.</w:t>
      </w:r>
    </w:p>
    <w:p w:rsidR="00D17140" w:rsidRDefault="00D17140" w:rsidP="00D17140">
      <w:pPr>
        <w:pStyle w:val="ListParagraph"/>
        <w:numPr>
          <w:ilvl w:val="0"/>
          <w:numId w:val="3"/>
        </w:numPr>
      </w:pPr>
      <w:r>
        <w:t xml:space="preserve">Pierre Clark shared his work as the co-founder of </w:t>
      </w:r>
      <w:r>
        <w:t>the Chicago Digita</w:t>
      </w:r>
      <w:r>
        <w:t>l Access Alliance, Inc</w:t>
      </w:r>
      <w:proofErr w:type="gramStart"/>
      <w:r>
        <w:t>. which</w:t>
      </w:r>
      <w:proofErr w:type="gramEnd"/>
      <w:r>
        <w:t xml:space="preserve"> was organized in 2006.</w:t>
      </w:r>
      <w:r>
        <w:t xml:space="preserve"> </w:t>
      </w:r>
      <w:r>
        <w:t>He works to create and advocate for</w:t>
      </w:r>
      <w:r>
        <w:t xml:space="preserve"> programs that help increase digital inclusion and access among ordinary people in </w:t>
      </w:r>
      <w:r w:rsidR="005A7304">
        <w:t>order to bridge</w:t>
      </w:r>
      <w:r>
        <w:t xml:space="preserve"> the digital divide, which is still plaguing our communities. </w:t>
      </w:r>
    </w:p>
    <w:p w:rsidR="00D17140" w:rsidRDefault="00D17140" w:rsidP="00D17140">
      <w:pPr>
        <w:pStyle w:val="ListParagraph"/>
        <w:numPr>
          <w:ilvl w:val="0"/>
          <w:numId w:val="3"/>
        </w:numPr>
      </w:pPr>
      <w:r>
        <w:t>He shared about their</w:t>
      </w:r>
      <w:r w:rsidR="005A7304">
        <w:t xml:space="preserve"> initiative </w:t>
      </w:r>
      <w:r>
        <w:t>using technology, specifically smartphone technology, to connect the unbanked in our communities to banking and financial opportunities to help them access lower-cost services</w:t>
      </w:r>
      <w:r>
        <w:t>,</w:t>
      </w:r>
      <w:r>
        <w:t xml:space="preserve"> and avoid predatory lenders and oth</w:t>
      </w:r>
      <w:r>
        <w:t>er high-cost financial services. This is</w:t>
      </w:r>
      <w:r>
        <w:t xml:space="preserve"> an example of </w:t>
      </w:r>
      <w:r>
        <w:t>the</w:t>
      </w:r>
      <w:r>
        <w:t xml:space="preserve"> work</w:t>
      </w:r>
      <w:r>
        <w:t xml:space="preserve"> that </w:t>
      </w:r>
      <w:proofErr w:type="gramStart"/>
      <w:r>
        <w:t>can be done</w:t>
      </w:r>
      <w:proofErr w:type="gramEnd"/>
      <w:r>
        <w:t xml:space="preserve"> to leverage technology in making an impact on the lives of ordinary people.</w:t>
      </w:r>
    </w:p>
    <w:p w:rsidR="00D17140" w:rsidRDefault="00D17140" w:rsidP="00D17140">
      <w:pPr>
        <w:pStyle w:val="ListParagraph"/>
        <w:numPr>
          <w:ilvl w:val="0"/>
          <w:numId w:val="3"/>
        </w:numPr>
      </w:pPr>
      <w:proofErr w:type="spellStart"/>
      <w:r>
        <w:t>Sohrab</w:t>
      </w:r>
      <w:proofErr w:type="spellEnd"/>
      <w:r>
        <w:t xml:space="preserve"> </w:t>
      </w:r>
      <w:proofErr w:type="spellStart"/>
      <w:r>
        <w:t>Kohli</w:t>
      </w:r>
      <w:proofErr w:type="spellEnd"/>
      <w:r>
        <w:t>, with CFSI, shared</w:t>
      </w:r>
      <w:r>
        <w:t xml:space="preserve"> about their work in financing new tech-based approac</w:t>
      </w:r>
      <w:r>
        <w:t>hes to financial management.</w:t>
      </w:r>
    </w:p>
    <w:p w:rsidR="00D17140" w:rsidRDefault="00D17140" w:rsidP="00D17140">
      <w:pPr>
        <w:pStyle w:val="ListParagraph"/>
        <w:numPr>
          <w:ilvl w:val="0"/>
          <w:numId w:val="3"/>
        </w:numPr>
      </w:pPr>
      <w:r>
        <w:t>Geri Aglipay, with the Small Business Majority</w:t>
      </w:r>
      <w:r>
        <w:t xml:space="preserve">, talked about </w:t>
      </w:r>
      <w:r>
        <w:t>the need for personalized financial services that are largely disappearing from local communities as banks close branches and eliminate tellers in their existing branches.</w:t>
      </w:r>
    </w:p>
    <w:p w:rsidR="00DB2FDB" w:rsidRDefault="00DB2FDB">
      <w:r>
        <w:br w:type="page"/>
      </w:r>
    </w:p>
    <w:p w:rsidR="00DB2FDB" w:rsidRPr="00DB2FDB" w:rsidRDefault="00DB2FDB" w:rsidP="00DB2FDB">
      <w:pPr>
        <w:jc w:val="center"/>
        <w:rPr>
          <w:b/>
          <w:sz w:val="26"/>
          <w:szCs w:val="26"/>
        </w:rPr>
      </w:pPr>
      <w:r w:rsidRPr="00DB2FDB">
        <w:rPr>
          <w:b/>
          <w:sz w:val="26"/>
          <w:szCs w:val="26"/>
        </w:rPr>
        <w:lastRenderedPageBreak/>
        <w:t>Fines, Fees, and Debt: Campaigns for Change</w:t>
      </w:r>
    </w:p>
    <w:p w:rsidR="00DB2FDB" w:rsidRPr="00DB2FDB" w:rsidRDefault="00DB2FDB" w:rsidP="00DB2FDB">
      <w:pPr>
        <w:rPr>
          <w:bCs/>
        </w:rPr>
      </w:pPr>
      <w:r w:rsidRPr="00DB2FDB">
        <w:rPr>
          <w:b/>
          <w:bCs/>
        </w:rPr>
        <w:t xml:space="preserve">Session Description: </w:t>
      </w:r>
      <w:r w:rsidRPr="00DB2FDB">
        <w:rPr>
          <w:bCs/>
        </w:rPr>
        <w:t>From parking tickets, to utilities, to court costs, fines and fees are everywhere. They weigh down household budgets and force families into a harsh debt collection system. This conversation will explore campaigns for change, including a recent report and recommendations from COFI and a campaign to reform driver’s license suspensions.</w:t>
      </w:r>
    </w:p>
    <w:p w:rsidR="00DB2FDB" w:rsidRPr="00DB2FDB" w:rsidRDefault="00DB2FDB" w:rsidP="00DB2FDB">
      <w:pPr>
        <w:rPr>
          <w:b/>
          <w:bCs/>
        </w:rPr>
      </w:pPr>
      <w:r w:rsidRPr="00DB2FDB">
        <w:rPr>
          <w:b/>
          <w:bCs/>
        </w:rPr>
        <w:t>Speakers:</w:t>
      </w:r>
    </w:p>
    <w:p w:rsidR="00DB2FDB" w:rsidRPr="00DB2FDB" w:rsidRDefault="00DB2FDB" w:rsidP="00DB2FDB">
      <w:pPr>
        <w:numPr>
          <w:ilvl w:val="0"/>
          <w:numId w:val="8"/>
        </w:numPr>
        <w:spacing w:after="0"/>
        <w:rPr>
          <w:bCs/>
        </w:rPr>
      </w:pPr>
      <w:r w:rsidRPr="00DB2FDB">
        <w:rPr>
          <w:bCs/>
        </w:rPr>
        <w:t>Facilitator: Sam Tuttle, Heartland Alliance &amp; IABG</w:t>
      </w:r>
    </w:p>
    <w:p w:rsidR="00DB2FDB" w:rsidRPr="00DB2FDB" w:rsidRDefault="00DB2FDB" w:rsidP="00DB2FDB">
      <w:pPr>
        <w:numPr>
          <w:ilvl w:val="0"/>
          <w:numId w:val="8"/>
        </w:numPr>
        <w:spacing w:after="0"/>
        <w:rPr>
          <w:bCs/>
        </w:rPr>
      </w:pPr>
      <w:r w:rsidRPr="00DB2FDB">
        <w:rPr>
          <w:bCs/>
        </w:rPr>
        <w:t xml:space="preserve">Tracy </w:t>
      </w:r>
      <w:proofErr w:type="spellStart"/>
      <w:r w:rsidRPr="00DB2FDB">
        <w:rPr>
          <w:bCs/>
        </w:rPr>
        <w:t>Occomy</w:t>
      </w:r>
      <w:proofErr w:type="spellEnd"/>
      <w:r w:rsidRPr="00DB2FDB">
        <w:rPr>
          <w:bCs/>
        </w:rPr>
        <w:t xml:space="preserve">, </w:t>
      </w:r>
      <w:proofErr w:type="spellStart"/>
      <w:r w:rsidRPr="00DB2FDB">
        <w:rPr>
          <w:bCs/>
        </w:rPr>
        <w:t>Rosazlia</w:t>
      </w:r>
      <w:proofErr w:type="spellEnd"/>
      <w:r w:rsidRPr="00DB2FDB">
        <w:rPr>
          <w:bCs/>
        </w:rPr>
        <w:t xml:space="preserve"> </w:t>
      </w:r>
      <w:proofErr w:type="spellStart"/>
      <w:r w:rsidRPr="00DB2FDB">
        <w:rPr>
          <w:bCs/>
        </w:rPr>
        <w:t>Grillier</w:t>
      </w:r>
      <w:proofErr w:type="spellEnd"/>
      <w:r w:rsidRPr="00DB2FDB">
        <w:rPr>
          <w:bCs/>
        </w:rPr>
        <w:t xml:space="preserve"> &amp; </w:t>
      </w:r>
      <w:proofErr w:type="spellStart"/>
      <w:r w:rsidRPr="00DB2FDB">
        <w:rPr>
          <w:bCs/>
        </w:rPr>
        <w:t>Rosalva</w:t>
      </w:r>
      <w:proofErr w:type="spellEnd"/>
      <w:r w:rsidRPr="00DB2FDB">
        <w:rPr>
          <w:bCs/>
        </w:rPr>
        <w:t xml:space="preserve"> Nava, COFI/POWER-PAC</w:t>
      </w:r>
    </w:p>
    <w:p w:rsidR="00DB2FDB" w:rsidRPr="00DB2FDB" w:rsidRDefault="00DB2FDB" w:rsidP="00DB2FDB">
      <w:pPr>
        <w:numPr>
          <w:ilvl w:val="0"/>
          <w:numId w:val="8"/>
        </w:numPr>
        <w:spacing w:after="0"/>
        <w:rPr>
          <w:bCs/>
        </w:rPr>
      </w:pPr>
      <w:r w:rsidRPr="00DB2FDB">
        <w:rPr>
          <w:bCs/>
        </w:rPr>
        <w:t xml:space="preserve">Eric Halverson, Chicago Jobs Council </w:t>
      </w:r>
    </w:p>
    <w:p w:rsidR="00DB2FDB" w:rsidRPr="00DB2FDB" w:rsidRDefault="00DB2FDB" w:rsidP="00DB2FDB">
      <w:pPr>
        <w:numPr>
          <w:ilvl w:val="0"/>
          <w:numId w:val="8"/>
        </w:numPr>
        <w:spacing w:after="0"/>
        <w:rPr>
          <w:bCs/>
        </w:rPr>
      </w:pPr>
      <w:r w:rsidRPr="00DB2FDB">
        <w:rPr>
          <w:bCs/>
        </w:rPr>
        <w:t>Jenna Severson, Woodstock Institute</w:t>
      </w:r>
    </w:p>
    <w:p w:rsidR="00DB2FDB" w:rsidRDefault="00DB2FDB" w:rsidP="00DB2FDB"/>
    <w:p w:rsidR="001E74C1" w:rsidRDefault="001E74C1" w:rsidP="00DB2FDB">
      <w:r>
        <w:t>Summary:</w:t>
      </w:r>
      <w:bookmarkStart w:id="0" w:name="_GoBack"/>
      <w:bookmarkEnd w:id="0"/>
    </w:p>
    <w:p w:rsidR="001E74C1" w:rsidRPr="001E74C1" w:rsidRDefault="001E74C1" w:rsidP="001E74C1">
      <w:pPr>
        <w:pStyle w:val="ListParagraph"/>
        <w:numPr>
          <w:ilvl w:val="0"/>
          <w:numId w:val="32"/>
        </w:numPr>
        <w:spacing w:after="0" w:line="240" w:lineRule="auto"/>
        <w:rPr>
          <w:bCs/>
        </w:rPr>
      </w:pPr>
      <w:r w:rsidRPr="001E74C1">
        <w:rPr>
          <w:bCs/>
        </w:rPr>
        <w:t xml:space="preserve">Fines, fees, and debt affects family financial security. </w:t>
      </w:r>
      <w:proofErr w:type="gramStart"/>
      <w:r w:rsidRPr="001E74C1">
        <w:rPr>
          <w:bCs/>
        </w:rPr>
        <w:t>We’ve</w:t>
      </w:r>
      <w:proofErr w:type="gramEnd"/>
      <w:r w:rsidRPr="001E74C1">
        <w:rPr>
          <w:bCs/>
        </w:rPr>
        <w:t xml:space="preserve"> known for a long time that debt prevents people from getting ahead, but the field is also looking at how to prevent this debt from being incurred – by reforming fines and fees on the front end. Fines and fees </w:t>
      </w:r>
      <w:proofErr w:type="gramStart"/>
      <w:r w:rsidRPr="001E74C1">
        <w:rPr>
          <w:bCs/>
        </w:rPr>
        <w:t>are found</w:t>
      </w:r>
      <w:proofErr w:type="gramEnd"/>
      <w:r w:rsidRPr="001E74C1">
        <w:rPr>
          <w:bCs/>
        </w:rPr>
        <w:t xml:space="preserve"> everywhere – court, school, libraries, parking tickets, and so on. This session will explore what </w:t>
      </w:r>
      <w:proofErr w:type="gramStart"/>
      <w:r w:rsidRPr="001E74C1">
        <w:rPr>
          <w:bCs/>
        </w:rPr>
        <w:t>is being done</w:t>
      </w:r>
      <w:proofErr w:type="gramEnd"/>
      <w:r w:rsidRPr="001E74C1">
        <w:rPr>
          <w:bCs/>
        </w:rPr>
        <w:t xml:space="preserve"> to address this.</w:t>
      </w:r>
    </w:p>
    <w:p w:rsidR="001E74C1" w:rsidRPr="006D1179" w:rsidRDefault="001E74C1" w:rsidP="001E74C1">
      <w:pPr>
        <w:pStyle w:val="ListParagraph"/>
        <w:numPr>
          <w:ilvl w:val="0"/>
          <w:numId w:val="32"/>
        </w:numPr>
        <w:spacing w:after="0" w:line="240" w:lineRule="auto"/>
        <w:rPr>
          <w:b/>
          <w:bCs/>
        </w:rPr>
      </w:pPr>
      <w:r w:rsidRPr="001E74C1">
        <w:rPr>
          <w:bCs/>
        </w:rPr>
        <w:t xml:space="preserve">Tracy, Rose, </w:t>
      </w:r>
      <w:r>
        <w:rPr>
          <w:bCs/>
        </w:rPr>
        <w:t xml:space="preserve">and </w:t>
      </w:r>
      <w:proofErr w:type="spellStart"/>
      <w:r w:rsidRPr="001E74C1">
        <w:rPr>
          <w:bCs/>
        </w:rPr>
        <w:t>Rosalva</w:t>
      </w:r>
      <w:proofErr w:type="spellEnd"/>
      <w:r>
        <w:rPr>
          <w:bCs/>
        </w:rPr>
        <w:t xml:space="preserve"> gave an</w:t>
      </w:r>
      <w:r>
        <w:rPr>
          <w:bCs/>
        </w:rPr>
        <w:t xml:space="preserve"> overview of COFI/POWER-PAC</w:t>
      </w:r>
      <w:r>
        <w:rPr>
          <w:bCs/>
        </w:rPr>
        <w:t xml:space="preserve">, the Stepping </w:t>
      </w:r>
      <w:proofErr w:type="gramStart"/>
      <w:r>
        <w:rPr>
          <w:bCs/>
        </w:rPr>
        <w:t>Out</w:t>
      </w:r>
      <w:proofErr w:type="gramEnd"/>
      <w:r>
        <w:rPr>
          <w:bCs/>
        </w:rPr>
        <w:t xml:space="preserve"> of Poverty (STOP) committee,</w:t>
      </w:r>
      <w:r>
        <w:rPr>
          <w:bCs/>
        </w:rPr>
        <w:t xml:space="preserve"> and their work on debt.</w:t>
      </w:r>
    </w:p>
    <w:p w:rsidR="001E74C1" w:rsidRPr="006D1179" w:rsidRDefault="001E74C1" w:rsidP="001E74C1">
      <w:pPr>
        <w:pStyle w:val="ListParagraph"/>
        <w:numPr>
          <w:ilvl w:val="1"/>
          <w:numId w:val="32"/>
        </w:numPr>
        <w:spacing w:after="0" w:line="240" w:lineRule="auto"/>
        <w:rPr>
          <w:b/>
          <w:bCs/>
        </w:rPr>
      </w:pPr>
      <w:r>
        <w:rPr>
          <w:bCs/>
        </w:rPr>
        <w:t>They released a report this spring about debt</w:t>
      </w:r>
    </w:p>
    <w:p w:rsidR="001E74C1" w:rsidRPr="001E74C1" w:rsidRDefault="001E74C1" w:rsidP="001E74C1">
      <w:pPr>
        <w:pStyle w:val="ListParagraph"/>
        <w:numPr>
          <w:ilvl w:val="1"/>
          <w:numId w:val="32"/>
        </w:numPr>
        <w:spacing w:after="0" w:line="240" w:lineRule="auto"/>
        <w:rPr>
          <w:b/>
          <w:bCs/>
        </w:rPr>
      </w:pPr>
      <w:r>
        <w:rPr>
          <w:bCs/>
        </w:rPr>
        <w:t>Debt ruins people’s lives on many different levels and contributes to stress and mental health issues</w:t>
      </w:r>
    </w:p>
    <w:p w:rsidR="001E74C1" w:rsidRPr="001E74C1" w:rsidRDefault="001E74C1" w:rsidP="001E74C1">
      <w:pPr>
        <w:pStyle w:val="ListParagraph"/>
        <w:numPr>
          <w:ilvl w:val="1"/>
          <w:numId w:val="32"/>
        </w:numPr>
        <w:spacing w:after="0" w:line="240" w:lineRule="auto"/>
        <w:rPr>
          <w:b/>
          <w:bCs/>
        </w:rPr>
      </w:pPr>
      <w:r>
        <w:rPr>
          <w:bCs/>
        </w:rPr>
        <w:t>We heard a story near St. Louis about how, in low-income housing, people have to pay a monthly fee in order to have a window AC unit</w:t>
      </w:r>
    </w:p>
    <w:p w:rsidR="001E74C1" w:rsidRPr="006D1179" w:rsidRDefault="001E74C1" w:rsidP="001E74C1">
      <w:pPr>
        <w:pStyle w:val="ListParagraph"/>
        <w:numPr>
          <w:ilvl w:val="1"/>
          <w:numId w:val="32"/>
        </w:numPr>
        <w:spacing w:after="0" w:line="240" w:lineRule="auto"/>
        <w:rPr>
          <w:b/>
          <w:bCs/>
        </w:rPr>
      </w:pPr>
      <w:r>
        <w:rPr>
          <w:bCs/>
        </w:rPr>
        <w:t>We need to help folks pay their debts and be more part of society</w:t>
      </w:r>
    </w:p>
    <w:p w:rsidR="001E74C1" w:rsidRPr="001E74C1" w:rsidRDefault="001E74C1" w:rsidP="001E74C1">
      <w:pPr>
        <w:pStyle w:val="ListParagraph"/>
        <w:numPr>
          <w:ilvl w:val="1"/>
          <w:numId w:val="32"/>
        </w:numPr>
        <w:spacing w:after="0" w:line="240" w:lineRule="auto"/>
        <w:rPr>
          <w:b/>
          <w:bCs/>
        </w:rPr>
      </w:pPr>
      <w:r>
        <w:rPr>
          <w:bCs/>
        </w:rPr>
        <w:t>We are starting a financial justice campaign and working to address city-level fines and fees</w:t>
      </w:r>
    </w:p>
    <w:p w:rsidR="001E74C1" w:rsidRPr="006D1179" w:rsidRDefault="001E74C1" w:rsidP="001E74C1">
      <w:pPr>
        <w:pStyle w:val="ListParagraph"/>
        <w:numPr>
          <w:ilvl w:val="0"/>
          <w:numId w:val="32"/>
        </w:numPr>
        <w:spacing w:after="0" w:line="240" w:lineRule="auto"/>
        <w:rPr>
          <w:b/>
          <w:bCs/>
        </w:rPr>
      </w:pPr>
      <w:r w:rsidRPr="001E74C1">
        <w:rPr>
          <w:bCs/>
        </w:rPr>
        <w:t>Eric</w:t>
      </w:r>
      <w:r w:rsidRPr="006D1179">
        <w:rPr>
          <w:bCs/>
        </w:rPr>
        <w:t xml:space="preserve"> </w:t>
      </w:r>
      <w:r>
        <w:rPr>
          <w:bCs/>
        </w:rPr>
        <w:t>gave an</w:t>
      </w:r>
      <w:r>
        <w:rPr>
          <w:bCs/>
        </w:rPr>
        <w:t xml:space="preserve"> overview of the</w:t>
      </w:r>
      <w:r>
        <w:rPr>
          <w:bCs/>
        </w:rPr>
        <w:t xml:space="preserve"> Chicago Jobs Council and the</w:t>
      </w:r>
      <w:r>
        <w:rPr>
          <w:bCs/>
        </w:rPr>
        <w:t xml:space="preserve"> driver’s license suspension campaign</w:t>
      </w:r>
    </w:p>
    <w:p w:rsidR="001E74C1" w:rsidRPr="008661C2" w:rsidRDefault="001E74C1" w:rsidP="001E74C1">
      <w:pPr>
        <w:pStyle w:val="ListParagraph"/>
        <w:numPr>
          <w:ilvl w:val="1"/>
          <w:numId w:val="32"/>
        </w:numPr>
        <w:spacing w:after="0" w:line="240" w:lineRule="auto"/>
        <w:rPr>
          <w:b/>
          <w:bCs/>
        </w:rPr>
      </w:pPr>
      <w:r>
        <w:rPr>
          <w:bCs/>
        </w:rPr>
        <w:t>CJC was hearing from workforce providers that driver’s license suspensions were getting in the way of people obtaining and maintaining employment</w:t>
      </w:r>
    </w:p>
    <w:p w:rsidR="001E74C1" w:rsidRPr="008661C2" w:rsidRDefault="001E74C1" w:rsidP="001E74C1">
      <w:pPr>
        <w:pStyle w:val="ListParagraph"/>
        <w:numPr>
          <w:ilvl w:val="1"/>
          <w:numId w:val="32"/>
        </w:numPr>
        <w:spacing w:after="0" w:line="240" w:lineRule="auto"/>
        <w:rPr>
          <w:b/>
          <w:bCs/>
        </w:rPr>
      </w:pPr>
      <w:r>
        <w:rPr>
          <w:bCs/>
        </w:rPr>
        <w:t>The bill removes all of the nonmoving reasons for which you can have your driver’s license suspended. This includes parking tickets.</w:t>
      </w:r>
    </w:p>
    <w:p w:rsidR="001E74C1" w:rsidRPr="008661C2" w:rsidRDefault="001E74C1" w:rsidP="001E74C1">
      <w:pPr>
        <w:pStyle w:val="ListParagraph"/>
        <w:numPr>
          <w:ilvl w:val="0"/>
          <w:numId w:val="32"/>
        </w:numPr>
        <w:spacing w:after="0" w:line="240" w:lineRule="auto"/>
        <w:rPr>
          <w:b/>
          <w:bCs/>
        </w:rPr>
      </w:pPr>
      <w:r w:rsidRPr="001E74C1">
        <w:rPr>
          <w:bCs/>
        </w:rPr>
        <w:t>Jenna</w:t>
      </w:r>
      <w:r>
        <w:rPr>
          <w:bCs/>
        </w:rPr>
        <w:t xml:space="preserve"> gave an</w:t>
      </w:r>
      <w:r>
        <w:rPr>
          <w:bCs/>
        </w:rPr>
        <w:t xml:space="preserve"> overview of Woodstock’s report on parking ticket debt in Chicago</w:t>
      </w:r>
    </w:p>
    <w:p w:rsidR="001E74C1" w:rsidRPr="001E74C1" w:rsidRDefault="001E74C1" w:rsidP="001E74C1">
      <w:pPr>
        <w:pStyle w:val="ListParagraph"/>
        <w:numPr>
          <w:ilvl w:val="1"/>
          <w:numId w:val="32"/>
        </w:numPr>
        <w:spacing w:after="0" w:line="240" w:lineRule="auto"/>
        <w:rPr>
          <w:b/>
          <w:bCs/>
        </w:rPr>
      </w:pPr>
      <w:r>
        <w:rPr>
          <w:bCs/>
        </w:rPr>
        <w:t>You are more likely to get a parking ticket in a low-income communities and communities of color</w:t>
      </w:r>
    </w:p>
    <w:p w:rsidR="00DB2FDB" w:rsidRPr="001E74C1" w:rsidRDefault="001E74C1" w:rsidP="001E74C1">
      <w:pPr>
        <w:pStyle w:val="ListParagraph"/>
        <w:numPr>
          <w:ilvl w:val="1"/>
          <w:numId w:val="32"/>
        </w:numPr>
        <w:spacing w:after="0" w:line="240" w:lineRule="auto"/>
        <w:rPr>
          <w:b/>
          <w:bCs/>
        </w:rPr>
      </w:pPr>
      <w:r>
        <w:rPr>
          <w:bCs/>
        </w:rPr>
        <w:t>The report was recently featured in the Sun Times</w:t>
      </w:r>
      <w:r w:rsidR="00DB2FDB">
        <w:br w:type="page"/>
      </w:r>
    </w:p>
    <w:p w:rsidR="00DB2FDB" w:rsidRPr="00DB2FDB" w:rsidRDefault="00DB2FDB" w:rsidP="00DB2FDB">
      <w:pPr>
        <w:jc w:val="center"/>
        <w:rPr>
          <w:rFonts w:cs="Calibri"/>
          <w:b/>
          <w:bCs/>
          <w:color w:val="211D1E"/>
          <w:sz w:val="26"/>
          <w:szCs w:val="26"/>
        </w:rPr>
      </w:pPr>
      <w:r w:rsidRPr="00DB2FDB">
        <w:rPr>
          <w:rFonts w:cs="Calibri"/>
          <w:b/>
          <w:bCs/>
          <w:color w:val="211D1E"/>
          <w:sz w:val="26"/>
          <w:szCs w:val="26"/>
        </w:rPr>
        <w:lastRenderedPageBreak/>
        <w:t>Transformative Financial Coaching: Exploring What Works</w:t>
      </w:r>
    </w:p>
    <w:p w:rsidR="00DB2FDB" w:rsidRPr="00DB2FDB" w:rsidRDefault="00DB2FDB" w:rsidP="00DB2FDB">
      <w:pPr>
        <w:rPr>
          <w:bCs/>
        </w:rPr>
      </w:pPr>
      <w:r w:rsidRPr="00DB2FDB">
        <w:rPr>
          <w:b/>
          <w:bCs/>
        </w:rPr>
        <w:t xml:space="preserve">Session Description: </w:t>
      </w:r>
      <w:r w:rsidRPr="00DB2FDB">
        <w:rPr>
          <w:bCs/>
        </w:rPr>
        <w:t>What is transformational financial coaching? How do we meet the needs of participants and truly engage them in financial capability programs? This conversation will explore different financial empowerment models and participants will have the opportunity to share experiences, challenges, and successes from their programs.</w:t>
      </w:r>
    </w:p>
    <w:p w:rsidR="00DB2FDB" w:rsidRPr="00DB2FDB" w:rsidRDefault="00DB2FDB" w:rsidP="00DB2FDB">
      <w:pPr>
        <w:rPr>
          <w:b/>
          <w:bCs/>
        </w:rPr>
      </w:pPr>
      <w:r w:rsidRPr="00DB2FDB">
        <w:rPr>
          <w:b/>
          <w:bCs/>
        </w:rPr>
        <w:t>Speakers:</w:t>
      </w:r>
    </w:p>
    <w:p w:rsidR="00DB2FDB" w:rsidRPr="00DB2FDB" w:rsidRDefault="00DB2FDB" w:rsidP="00DB2FDB">
      <w:pPr>
        <w:numPr>
          <w:ilvl w:val="0"/>
          <w:numId w:val="9"/>
        </w:numPr>
        <w:spacing w:after="0"/>
        <w:rPr>
          <w:bCs/>
        </w:rPr>
      </w:pPr>
      <w:r w:rsidRPr="00DB2FDB">
        <w:rPr>
          <w:bCs/>
        </w:rPr>
        <w:t xml:space="preserve">Facilitator: Steve Holt, </w:t>
      </w:r>
      <w:proofErr w:type="spellStart"/>
      <w:r w:rsidRPr="00DB2FDB">
        <w:rPr>
          <w:bCs/>
        </w:rPr>
        <w:t>HoltSolutions</w:t>
      </w:r>
      <w:proofErr w:type="spellEnd"/>
    </w:p>
    <w:p w:rsidR="00DB2FDB" w:rsidRPr="00DB2FDB" w:rsidRDefault="00DB2FDB" w:rsidP="00DB2FDB">
      <w:pPr>
        <w:numPr>
          <w:ilvl w:val="0"/>
          <w:numId w:val="9"/>
        </w:numPr>
        <w:spacing w:after="0"/>
        <w:rPr>
          <w:bCs/>
        </w:rPr>
      </w:pPr>
      <w:r w:rsidRPr="00DB2FDB">
        <w:rPr>
          <w:bCs/>
        </w:rPr>
        <w:t>Shquestra Sitawi, YWCA Chicago</w:t>
      </w:r>
    </w:p>
    <w:p w:rsidR="00DB2FDB" w:rsidRPr="00DB2FDB" w:rsidRDefault="00DB2FDB" w:rsidP="00DB2FDB">
      <w:pPr>
        <w:numPr>
          <w:ilvl w:val="0"/>
          <w:numId w:val="9"/>
        </w:numPr>
        <w:spacing w:after="0"/>
        <w:rPr>
          <w:bCs/>
        </w:rPr>
      </w:pPr>
      <w:r w:rsidRPr="00DB2FDB">
        <w:rPr>
          <w:bCs/>
        </w:rPr>
        <w:t>Mercedes Gutierrez, Heartland Human Care Services</w:t>
      </w:r>
    </w:p>
    <w:p w:rsidR="00DB2FDB" w:rsidRDefault="00DB2FDB" w:rsidP="00DB2FDB"/>
    <w:p w:rsidR="00417441" w:rsidRDefault="00417441" w:rsidP="00417441">
      <w:pPr>
        <w:rPr>
          <w:b/>
          <w:bCs/>
        </w:rPr>
      </w:pPr>
      <w:r w:rsidRPr="50335777">
        <w:rPr>
          <w:b/>
          <w:bCs/>
        </w:rPr>
        <w:t>Financial Coaching</w:t>
      </w:r>
      <w:r>
        <w:rPr>
          <w:b/>
          <w:bCs/>
        </w:rPr>
        <w:t xml:space="preserve"> Introductions</w:t>
      </w:r>
    </w:p>
    <w:p w:rsidR="00417441" w:rsidRDefault="00417441" w:rsidP="00417441">
      <w:pPr>
        <w:pStyle w:val="ListParagraph"/>
        <w:numPr>
          <w:ilvl w:val="0"/>
          <w:numId w:val="19"/>
        </w:numPr>
        <w:rPr>
          <w:rFonts w:eastAsiaTheme="minorEastAsia"/>
        </w:rPr>
      </w:pPr>
      <w:r>
        <w:t>Facilitator: Steve Holt – consultant</w:t>
      </w:r>
    </w:p>
    <w:p w:rsidR="00417441" w:rsidRDefault="00417441" w:rsidP="00417441">
      <w:pPr>
        <w:pStyle w:val="ListParagraph"/>
        <w:numPr>
          <w:ilvl w:val="1"/>
          <w:numId w:val="19"/>
        </w:numPr>
        <w:rPr>
          <w:rFonts w:eastAsiaTheme="minorEastAsia"/>
        </w:rPr>
      </w:pPr>
      <w:r>
        <w:t xml:space="preserve">Brought up the growing movement around question of how can we help people to use </w:t>
      </w:r>
      <w:proofErr w:type="spellStart"/>
      <w:r>
        <w:t>taxtime</w:t>
      </w:r>
      <w:proofErr w:type="spellEnd"/>
      <w:r>
        <w:t xml:space="preserve"> to build financial capability</w:t>
      </w:r>
    </w:p>
    <w:p w:rsidR="00417441" w:rsidRDefault="00417441" w:rsidP="00417441">
      <w:pPr>
        <w:pStyle w:val="ListParagraph"/>
        <w:numPr>
          <w:ilvl w:val="0"/>
          <w:numId w:val="19"/>
        </w:numPr>
        <w:rPr>
          <w:rFonts w:eastAsiaTheme="minorEastAsia"/>
        </w:rPr>
      </w:pPr>
      <w:r>
        <w:t>Shquestra – YWCA</w:t>
      </w:r>
    </w:p>
    <w:p w:rsidR="00417441" w:rsidRDefault="00417441" w:rsidP="00417441">
      <w:pPr>
        <w:pStyle w:val="ListParagraph"/>
        <w:numPr>
          <w:ilvl w:val="1"/>
          <w:numId w:val="19"/>
        </w:numPr>
        <w:rPr>
          <w:rFonts w:eastAsiaTheme="minorEastAsia"/>
        </w:rPr>
      </w:pPr>
      <w:r>
        <w:t xml:space="preserve">Works on financial wellness </w:t>
      </w:r>
    </w:p>
    <w:p w:rsidR="00417441" w:rsidRDefault="00417441" w:rsidP="00417441">
      <w:pPr>
        <w:pStyle w:val="ListParagraph"/>
        <w:numPr>
          <w:ilvl w:val="1"/>
          <w:numId w:val="19"/>
        </w:numPr>
        <w:rPr>
          <w:rFonts w:eastAsiaTheme="minorEastAsia"/>
        </w:rPr>
      </w:pPr>
      <w:r>
        <w:t>This is a session where coaches can come together to talk about what they want to do in their communities</w:t>
      </w:r>
    </w:p>
    <w:p w:rsidR="00417441" w:rsidRDefault="00417441" w:rsidP="00417441">
      <w:pPr>
        <w:pStyle w:val="ListParagraph"/>
        <w:numPr>
          <w:ilvl w:val="1"/>
          <w:numId w:val="19"/>
        </w:numPr>
        <w:rPr>
          <w:rFonts w:eastAsiaTheme="minorEastAsia"/>
        </w:rPr>
      </w:pPr>
      <w:r>
        <w:t>Want to talk about best practices to get clients involved</w:t>
      </w:r>
    </w:p>
    <w:p w:rsidR="00417441" w:rsidRDefault="00417441" w:rsidP="00417441">
      <w:pPr>
        <w:pStyle w:val="ListParagraph"/>
        <w:numPr>
          <w:ilvl w:val="1"/>
          <w:numId w:val="19"/>
        </w:numPr>
        <w:rPr>
          <w:rFonts w:eastAsiaTheme="minorEastAsia"/>
        </w:rPr>
      </w:pPr>
      <w:r>
        <w:t xml:space="preserve">Are we truly using the curriculum a funder wants us to use and does that curriculum really address the needs of our clients? </w:t>
      </w:r>
    </w:p>
    <w:p w:rsidR="00417441" w:rsidRDefault="00417441" w:rsidP="00417441">
      <w:pPr>
        <w:pStyle w:val="ListParagraph"/>
        <w:numPr>
          <w:ilvl w:val="0"/>
          <w:numId w:val="20"/>
        </w:numPr>
        <w:rPr>
          <w:rFonts w:eastAsiaTheme="minorEastAsia"/>
        </w:rPr>
      </w:pPr>
      <w:r>
        <w:t xml:space="preserve">Mercedes Gutierrez - </w:t>
      </w:r>
      <w:r>
        <w:t>Coordinator at Heartland Alliance - works mainly with women at the head of households</w:t>
      </w:r>
    </w:p>
    <w:p w:rsidR="00417441" w:rsidRDefault="00417441" w:rsidP="00417441">
      <w:pPr>
        <w:pStyle w:val="ListParagraph"/>
        <w:numPr>
          <w:ilvl w:val="1"/>
          <w:numId w:val="20"/>
        </w:numPr>
        <w:rPr>
          <w:rFonts w:eastAsiaTheme="minorEastAsia"/>
        </w:rPr>
      </w:pPr>
      <w:r>
        <w:t>Heartland Alliance has matched savings part of the financial coaching program</w:t>
      </w:r>
    </w:p>
    <w:p w:rsidR="00417441" w:rsidRDefault="00417441" w:rsidP="00417441">
      <w:pPr>
        <w:pStyle w:val="ListParagraph"/>
        <w:numPr>
          <w:ilvl w:val="1"/>
          <w:numId w:val="20"/>
        </w:numPr>
        <w:rPr>
          <w:rFonts w:eastAsiaTheme="minorEastAsia"/>
        </w:rPr>
      </w:pPr>
      <w:r>
        <w:t>Every dollar is matched 2:1 up to $200, so that is matched up to $400</w:t>
      </w:r>
    </w:p>
    <w:p w:rsidR="00417441" w:rsidRDefault="00417441" w:rsidP="00417441">
      <w:pPr>
        <w:rPr>
          <w:b/>
          <w:bCs/>
        </w:rPr>
      </w:pPr>
      <w:r w:rsidRPr="50335777">
        <w:rPr>
          <w:b/>
          <w:bCs/>
        </w:rPr>
        <w:t xml:space="preserve">Differentiating Roles </w:t>
      </w:r>
    </w:p>
    <w:p w:rsidR="00417441" w:rsidRDefault="00417441" w:rsidP="00417441">
      <w:pPr>
        <w:pStyle w:val="ListParagraph"/>
        <w:numPr>
          <w:ilvl w:val="0"/>
          <w:numId w:val="31"/>
        </w:numPr>
        <w:rPr>
          <w:rFonts w:eastAsiaTheme="minorEastAsia"/>
        </w:rPr>
      </w:pPr>
      <w:r>
        <w:t>Financial Advisor – someone who you go to for a product</w:t>
      </w:r>
    </w:p>
    <w:p w:rsidR="00417441" w:rsidRDefault="00417441" w:rsidP="00417441">
      <w:pPr>
        <w:pStyle w:val="ListParagraph"/>
        <w:numPr>
          <w:ilvl w:val="0"/>
          <w:numId w:val="31"/>
        </w:numPr>
        <w:rPr>
          <w:rFonts w:eastAsiaTheme="minorEastAsia"/>
        </w:rPr>
      </w:pPr>
      <w:r>
        <w:t xml:space="preserve">Financial Planner – someone you go to for action steps </w:t>
      </w:r>
    </w:p>
    <w:p w:rsidR="00417441" w:rsidRDefault="00417441" w:rsidP="00417441">
      <w:pPr>
        <w:pStyle w:val="ListParagraph"/>
        <w:numPr>
          <w:ilvl w:val="1"/>
          <w:numId w:val="31"/>
        </w:numPr>
        <w:rPr>
          <w:rFonts w:eastAsiaTheme="minorEastAsia"/>
        </w:rPr>
      </w:pPr>
      <w:r>
        <w:t>People who go to advisors and planners are often people with more assets</w:t>
      </w:r>
    </w:p>
    <w:p w:rsidR="00417441" w:rsidRDefault="00417441" w:rsidP="00417441">
      <w:pPr>
        <w:pStyle w:val="ListParagraph"/>
        <w:numPr>
          <w:ilvl w:val="0"/>
          <w:numId w:val="31"/>
        </w:numPr>
        <w:rPr>
          <w:rFonts w:eastAsiaTheme="minorEastAsia"/>
        </w:rPr>
      </w:pPr>
      <w:r>
        <w:t>Financial Counseling – "How can you get me out of trouble?"</w:t>
      </w:r>
    </w:p>
    <w:p w:rsidR="00417441" w:rsidRDefault="00417441" w:rsidP="00417441">
      <w:pPr>
        <w:pStyle w:val="ListParagraph"/>
        <w:numPr>
          <w:ilvl w:val="0"/>
          <w:numId w:val="31"/>
        </w:numPr>
        <w:rPr>
          <w:rFonts w:eastAsiaTheme="minorEastAsia"/>
        </w:rPr>
      </w:pPr>
      <w:r>
        <w:t>Financial Education -- "I just want some more information"</w:t>
      </w:r>
    </w:p>
    <w:p w:rsidR="00417441" w:rsidRDefault="00417441" w:rsidP="00417441">
      <w:pPr>
        <w:pStyle w:val="ListParagraph"/>
        <w:numPr>
          <w:ilvl w:val="0"/>
          <w:numId w:val="31"/>
        </w:numPr>
        <w:rPr>
          <w:rFonts w:eastAsiaTheme="minorEastAsia"/>
        </w:rPr>
      </w:pPr>
      <w:r>
        <w:t>Financial Coaching – "Help me figure out what it is I want and how I can get there"</w:t>
      </w:r>
    </w:p>
    <w:p w:rsidR="00417441" w:rsidRDefault="00417441" w:rsidP="00417441">
      <w:pPr>
        <w:rPr>
          <w:b/>
          <w:bCs/>
        </w:rPr>
      </w:pPr>
      <w:r w:rsidRPr="50335777">
        <w:rPr>
          <w:b/>
          <w:bCs/>
        </w:rPr>
        <w:t>Topics to Consider</w:t>
      </w:r>
    </w:p>
    <w:p w:rsidR="00417441" w:rsidRDefault="00417441" w:rsidP="00417441">
      <w:pPr>
        <w:pStyle w:val="ListParagraph"/>
        <w:numPr>
          <w:ilvl w:val="0"/>
          <w:numId w:val="10"/>
        </w:numPr>
        <w:rPr>
          <w:rFonts w:eastAsiaTheme="minorEastAsia"/>
        </w:rPr>
      </w:pPr>
      <w:r>
        <w:t>Transformational Training</w:t>
      </w:r>
    </w:p>
    <w:p w:rsidR="00417441" w:rsidRDefault="00417441" w:rsidP="00417441">
      <w:pPr>
        <w:pStyle w:val="ListParagraph"/>
        <w:numPr>
          <w:ilvl w:val="0"/>
          <w:numId w:val="10"/>
        </w:numPr>
        <w:rPr>
          <w:rFonts w:eastAsiaTheme="minorEastAsia"/>
        </w:rPr>
      </w:pPr>
      <w:r>
        <w:t>Standardized curriculum</w:t>
      </w:r>
    </w:p>
    <w:p w:rsidR="00417441" w:rsidRDefault="00417441" w:rsidP="00417441">
      <w:pPr>
        <w:pStyle w:val="ListParagraph"/>
        <w:numPr>
          <w:ilvl w:val="0"/>
          <w:numId w:val="10"/>
        </w:numPr>
        <w:rPr>
          <w:rFonts w:eastAsiaTheme="minorEastAsia"/>
        </w:rPr>
      </w:pPr>
      <w:r>
        <w:t>Technology tools</w:t>
      </w:r>
    </w:p>
    <w:p w:rsidR="00417441" w:rsidRPr="00417441" w:rsidRDefault="00417441" w:rsidP="00417441">
      <w:pPr>
        <w:pStyle w:val="ListParagraph"/>
        <w:numPr>
          <w:ilvl w:val="1"/>
          <w:numId w:val="10"/>
        </w:numPr>
        <w:rPr>
          <w:rFonts w:eastAsiaTheme="minorEastAsia"/>
        </w:rPr>
      </w:pPr>
      <w:r>
        <w:t xml:space="preserve">Change Machine; </w:t>
      </w:r>
      <w:proofErr w:type="spellStart"/>
      <w:r>
        <w:t>BudgetCoach</w:t>
      </w:r>
      <w:proofErr w:type="spellEnd"/>
    </w:p>
    <w:p w:rsidR="00417441" w:rsidRPr="00417441" w:rsidRDefault="00417441" w:rsidP="00417441">
      <w:pPr>
        <w:rPr>
          <w:rFonts w:eastAsiaTheme="minorEastAsia"/>
        </w:rPr>
      </w:pPr>
    </w:p>
    <w:p w:rsidR="00417441" w:rsidRDefault="00417441" w:rsidP="00417441">
      <w:r w:rsidRPr="50335777">
        <w:rPr>
          <w:b/>
          <w:bCs/>
        </w:rPr>
        <w:lastRenderedPageBreak/>
        <w:t>Counselor and a Coach</w:t>
      </w:r>
    </w:p>
    <w:p w:rsidR="00417441" w:rsidRDefault="00417441" w:rsidP="00417441">
      <w:pPr>
        <w:pStyle w:val="ListParagraph"/>
        <w:numPr>
          <w:ilvl w:val="0"/>
          <w:numId w:val="15"/>
        </w:numPr>
        <w:rPr>
          <w:rFonts w:eastAsiaTheme="minorEastAsia"/>
        </w:rPr>
      </w:pPr>
      <w:r>
        <w:t>Counselor is someone trained to diagnose problems to help you resolve conflicts</w:t>
      </w:r>
    </w:p>
    <w:p w:rsidR="00417441" w:rsidRDefault="00417441" w:rsidP="00417441">
      <w:pPr>
        <w:pStyle w:val="ListParagraph"/>
        <w:numPr>
          <w:ilvl w:val="0"/>
          <w:numId w:val="15"/>
        </w:numPr>
        <w:rPr>
          <w:rFonts w:eastAsiaTheme="minorEastAsia"/>
        </w:rPr>
      </w:pPr>
      <w:r>
        <w:t>Coach is someone working with you on goalsetting and how to improve your skill levels now</w:t>
      </w:r>
    </w:p>
    <w:p w:rsidR="00417441" w:rsidRDefault="00417441" w:rsidP="00417441">
      <w:pPr>
        <w:pStyle w:val="ListParagraph"/>
        <w:numPr>
          <w:ilvl w:val="0"/>
          <w:numId w:val="15"/>
        </w:numPr>
        <w:rPr>
          <w:rFonts w:eastAsiaTheme="minorEastAsia"/>
        </w:rPr>
      </w:pPr>
      <w:r>
        <w:t xml:space="preserve">Coaching: motivational interviewing, transformative coaching – can sometimes get into what seems more like counseling – how do we draw the lines? </w:t>
      </w:r>
    </w:p>
    <w:p w:rsidR="00417441" w:rsidRDefault="00417441" w:rsidP="00417441">
      <w:pPr>
        <w:rPr>
          <w:b/>
          <w:bCs/>
        </w:rPr>
      </w:pPr>
      <w:r w:rsidRPr="50335777">
        <w:rPr>
          <w:b/>
          <w:bCs/>
        </w:rPr>
        <w:t>Money Club</w:t>
      </w:r>
    </w:p>
    <w:p w:rsidR="00417441" w:rsidRDefault="00417441" w:rsidP="00417441">
      <w:pPr>
        <w:pStyle w:val="ListParagraph"/>
        <w:numPr>
          <w:ilvl w:val="0"/>
          <w:numId w:val="14"/>
        </w:numPr>
        <w:rPr>
          <w:rFonts w:eastAsiaTheme="minorEastAsia"/>
        </w:rPr>
      </w:pPr>
      <w:r>
        <w:t>Shquestra talks about piloting a program called Money Club – thinking about how to get clients to come back</w:t>
      </w:r>
    </w:p>
    <w:p w:rsidR="00417441" w:rsidRDefault="00417441" w:rsidP="00417441">
      <w:pPr>
        <w:pStyle w:val="ListParagraph"/>
        <w:numPr>
          <w:ilvl w:val="0"/>
          <w:numId w:val="14"/>
        </w:numPr>
        <w:rPr>
          <w:rFonts w:eastAsiaTheme="minorEastAsia"/>
        </w:rPr>
      </w:pPr>
      <w:r>
        <w:t xml:space="preserve">Thinking about changing mindset in money and not just present finances </w:t>
      </w:r>
    </w:p>
    <w:p w:rsidR="00417441" w:rsidRDefault="00417441" w:rsidP="00417441">
      <w:pPr>
        <w:pStyle w:val="ListParagraph"/>
        <w:numPr>
          <w:ilvl w:val="0"/>
          <w:numId w:val="14"/>
        </w:numPr>
        <w:spacing w:after="0"/>
        <w:rPr>
          <w:rFonts w:eastAsiaTheme="minorEastAsia"/>
        </w:rPr>
      </w:pPr>
      <w:r>
        <w:t>Money Club – meets every 3</w:t>
      </w:r>
      <w:r w:rsidRPr="50335777">
        <w:rPr>
          <w:vertAlign w:val="superscript"/>
        </w:rPr>
        <w:t>rd</w:t>
      </w:r>
      <w:r>
        <w:t xml:space="preserve"> Sunday – she provides tea, snacks, etc. </w:t>
      </w:r>
    </w:p>
    <w:p w:rsidR="00417441" w:rsidRDefault="00417441" w:rsidP="00417441">
      <w:pPr>
        <w:pStyle w:val="ListParagraph"/>
        <w:numPr>
          <w:ilvl w:val="1"/>
          <w:numId w:val="14"/>
        </w:numPr>
        <w:rPr>
          <w:rFonts w:eastAsiaTheme="minorEastAsia"/>
        </w:rPr>
      </w:pPr>
      <w:r>
        <w:t>Talk about things like mindset around money – what was it like talking about money growing up?</w:t>
      </w:r>
    </w:p>
    <w:p w:rsidR="00417441" w:rsidRDefault="00417441" w:rsidP="00417441">
      <w:pPr>
        <w:pStyle w:val="ListParagraph"/>
        <w:numPr>
          <w:ilvl w:val="1"/>
          <w:numId w:val="14"/>
        </w:numPr>
        <w:rPr>
          <w:rFonts w:eastAsiaTheme="minorEastAsia"/>
        </w:rPr>
      </w:pPr>
      <w:r>
        <w:t>Talk about money in life and how that affects people now</w:t>
      </w:r>
    </w:p>
    <w:p w:rsidR="00417441" w:rsidRDefault="00417441" w:rsidP="00417441">
      <w:pPr>
        <w:pStyle w:val="ListParagraph"/>
        <w:numPr>
          <w:ilvl w:val="0"/>
          <w:numId w:val="14"/>
        </w:numPr>
        <w:rPr>
          <w:rFonts w:eastAsiaTheme="minorEastAsia"/>
        </w:rPr>
      </w:pPr>
      <w:r>
        <w:t xml:space="preserve">Group able to come together to support difficult conversations, allow individuals to feel safe and vulnerable </w:t>
      </w:r>
    </w:p>
    <w:p w:rsidR="00417441" w:rsidRDefault="00417441" w:rsidP="00417441">
      <w:pPr>
        <w:rPr>
          <w:b/>
          <w:bCs/>
        </w:rPr>
      </w:pPr>
      <w:r w:rsidRPr="50335777">
        <w:rPr>
          <w:b/>
          <w:bCs/>
        </w:rPr>
        <w:t>What gets people to come back?</w:t>
      </w:r>
    </w:p>
    <w:p w:rsidR="00417441" w:rsidRDefault="00417441" w:rsidP="00417441">
      <w:pPr>
        <w:pStyle w:val="ListParagraph"/>
        <w:numPr>
          <w:ilvl w:val="0"/>
          <w:numId w:val="13"/>
        </w:numPr>
        <w:rPr>
          <w:rFonts w:eastAsiaTheme="minorEastAsia"/>
        </w:rPr>
      </w:pPr>
      <w:r>
        <w:t>Idea that there is no right or wrong answer</w:t>
      </w:r>
    </w:p>
    <w:p w:rsidR="00417441" w:rsidRDefault="00417441" w:rsidP="00417441">
      <w:pPr>
        <w:pStyle w:val="ListParagraph"/>
        <w:numPr>
          <w:ilvl w:val="0"/>
          <w:numId w:val="13"/>
        </w:numPr>
        <w:rPr>
          <w:rFonts w:eastAsiaTheme="minorEastAsia"/>
        </w:rPr>
      </w:pPr>
      <w:r>
        <w:t>Coach is working with you and ensuring that what is happening really best fits you</w:t>
      </w:r>
    </w:p>
    <w:p w:rsidR="00417441" w:rsidRDefault="00417441" w:rsidP="00417441">
      <w:pPr>
        <w:pStyle w:val="ListParagraph"/>
        <w:numPr>
          <w:ilvl w:val="0"/>
          <w:numId w:val="30"/>
        </w:numPr>
        <w:rPr>
          <w:rFonts w:eastAsiaTheme="minorEastAsia"/>
        </w:rPr>
      </w:pPr>
      <w:r>
        <w:t>Reminding client that what is your vision and determining how do we best hold you accountable</w:t>
      </w:r>
    </w:p>
    <w:p w:rsidR="00417441" w:rsidRDefault="00417441" w:rsidP="00417441">
      <w:pPr>
        <w:pStyle w:val="ListParagraph"/>
        <w:numPr>
          <w:ilvl w:val="0"/>
          <w:numId w:val="30"/>
        </w:numPr>
        <w:rPr>
          <w:rFonts w:eastAsiaTheme="minorEastAsia"/>
        </w:rPr>
      </w:pPr>
      <w:r>
        <w:t xml:space="preserve">Idea that every person is an expert on their life </w:t>
      </w:r>
    </w:p>
    <w:p w:rsidR="00417441" w:rsidRDefault="00417441" w:rsidP="00417441">
      <w:pPr>
        <w:pStyle w:val="ListParagraph"/>
        <w:numPr>
          <w:ilvl w:val="1"/>
          <w:numId w:val="30"/>
        </w:numPr>
        <w:rPr>
          <w:rFonts w:eastAsiaTheme="minorEastAsia"/>
        </w:rPr>
      </w:pPr>
      <w:r>
        <w:t>What is the thing that we can add/we can partner with you to help you achieve</w:t>
      </w:r>
    </w:p>
    <w:p w:rsidR="00417441" w:rsidRDefault="00417441" w:rsidP="00417441">
      <w:pPr>
        <w:pStyle w:val="ListParagraph"/>
        <w:numPr>
          <w:ilvl w:val="1"/>
          <w:numId w:val="30"/>
        </w:numPr>
        <w:rPr>
          <w:rFonts w:eastAsiaTheme="minorEastAsia"/>
        </w:rPr>
      </w:pPr>
      <w:r>
        <w:t>Looking at individual's mindsets, beliefs</w:t>
      </w:r>
    </w:p>
    <w:p w:rsidR="00417441" w:rsidRDefault="00417441" w:rsidP="00417441">
      <w:pPr>
        <w:pStyle w:val="ListParagraph"/>
        <w:numPr>
          <w:ilvl w:val="1"/>
          <w:numId w:val="30"/>
        </w:numPr>
        <w:rPr>
          <w:rFonts w:eastAsiaTheme="minorEastAsia"/>
        </w:rPr>
      </w:pPr>
      <w:r>
        <w:t xml:space="preserve">People really appreciate that they are not being patronized, they feel like they are in control </w:t>
      </w:r>
    </w:p>
    <w:p w:rsidR="00417441" w:rsidRDefault="00417441" w:rsidP="00417441">
      <w:pPr>
        <w:pStyle w:val="ListParagraph"/>
        <w:numPr>
          <w:ilvl w:val="0"/>
          <w:numId w:val="30"/>
        </w:numPr>
        <w:rPr>
          <w:rFonts w:eastAsiaTheme="minorEastAsia"/>
        </w:rPr>
      </w:pPr>
      <w:r>
        <w:t xml:space="preserve">NWHSC (Northwest Side Housing Center) is an organization with focus on transformation rather than transaction </w:t>
      </w:r>
    </w:p>
    <w:p w:rsidR="00417441" w:rsidRDefault="00417441" w:rsidP="00417441">
      <w:pPr>
        <w:pStyle w:val="ListParagraph"/>
        <w:numPr>
          <w:ilvl w:val="1"/>
          <w:numId w:val="30"/>
        </w:numPr>
        <w:rPr>
          <w:rFonts w:eastAsiaTheme="minorEastAsia"/>
        </w:rPr>
      </w:pPr>
      <w:r>
        <w:t>Especially in relation to grant writers &amp; proof of success</w:t>
      </w:r>
    </w:p>
    <w:p w:rsidR="00417441" w:rsidRDefault="00417441" w:rsidP="00417441">
      <w:pPr>
        <w:pStyle w:val="ListParagraph"/>
        <w:numPr>
          <w:ilvl w:val="0"/>
          <w:numId w:val="30"/>
        </w:numPr>
        <w:rPr>
          <w:rFonts w:eastAsiaTheme="minorEastAsia"/>
        </w:rPr>
      </w:pPr>
      <w:r>
        <w:t>Might see less clients than other groups, but get better success rates</w:t>
      </w:r>
    </w:p>
    <w:p w:rsidR="00417441" w:rsidRDefault="00417441" w:rsidP="00417441">
      <w:pPr>
        <w:pStyle w:val="ListParagraph"/>
        <w:numPr>
          <w:ilvl w:val="1"/>
          <w:numId w:val="29"/>
        </w:numPr>
        <w:rPr>
          <w:rFonts w:eastAsiaTheme="minorEastAsia"/>
        </w:rPr>
      </w:pPr>
      <w:r>
        <w:t>More time on the one-on-one, and more frequent meetings</w:t>
      </w:r>
    </w:p>
    <w:p w:rsidR="00417441" w:rsidRDefault="00417441" w:rsidP="00417441">
      <w:pPr>
        <w:pStyle w:val="ListParagraph"/>
        <w:numPr>
          <w:ilvl w:val="0"/>
          <w:numId w:val="29"/>
        </w:numPr>
        <w:rPr>
          <w:rFonts w:eastAsiaTheme="minorEastAsia"/>
        </w:rPr>
      </w:pPr>
      <w:r>
        <w:t xml:space="preserve">Building relationships and having client feel safe can take time </w:t>
      </w:r>
    </w:p>
    <w:p w:rsidR="00417441" w:rsidRPr="00417441" w:rsidRDefault="00417441" w:rsidP="00417441">
      <w:pPr>
        <w:rPr>
          <w:b/>
          <w:bCs/>
        </w:rPr>
      </w:pPr>
      <w:r w:rsidRPr="50335777">
        <w:rPr>
          <w:b/>
          <w:bCs/>
        </w:rPr>
        <w:t>What does the first meeting look like for one-one?</w:t>
      </w:r>
      <w:r>
        <w:br/>
      </w:r>
      <w:r w:rsidRPr="50335777">
        <w:rPr>
          <w:b/>
          <w:bCs/>
        </w:rPr>
        <w:t>Financial Clinic (organization)</w:t>
      </w:r>
    </w:p>
    <w:p w:rsidR="00417441" w:rsidRDefault="00417441" w:rsidP="00417441">
      <w:pPr>
        <w:pStyle w:val="ListParagraph"/>
        <w:numPr>
          <w:ilvl w:val="0"/>
          <w:numId w:val="29"/>
        </w:numPr>
        <w:rPr>
          <w:rFonts w:eastAsiaTheme="minorEastAsia"/>
        </w:rPr>
      </w:pPr>
      <w:r>
        <w:t>Work on goals as key driver to coaching for someone to have success</w:t>
      </w:r>
    </w:p>
    <w:p w:rsidR="00417441" w:rsidRDefault="00417441" w:rsidP="00417441">
      <w:pPr>
        <w:pStyle w:val="ListParagraph"/>
        <w:numPr>
          <w:ilvl w:val="0"/>
          <w:numId w:val="29"/>
        </w:numPr>
        <w:rPr>
          <w:rFonts w:eastAsiaTheme="minorEastAsia"/>
        </w:rPr>
      </w:pPr>
      <w:r>
        <w:t>First meeting has lot of intake; hour long session</w:t>
      </w:r>
    </w:p>
    <w:p w:rsidR="00417441" w:rsidRDefault="00417441" w:rsidP="00417441">
      <w:pPr>
        <w:pStyle w:val="ListParagraph"/>
        <w:numPr>
          <w:ilvl w:val="0"/>
          <w:numId w:val="29"/>
        </w:numPr>
        <w:rPr>
          <w:rFonts w:eastAsiaTheme="minorEastAsia"/>
        </w:rPr>
      </w:pPr>
      <w:r>
        <w:t>Financial security survey that they go through with clients that gets a measure of financial wellbeing at the moment</w:t>
      </w:r>
    </w:p>
    <w:p w:rsidR="00417441" w:rsidRDefault="00417441" w:rsidP="00417441">
      <w:pPr>
        <w:pStyle w:val="ListParagraph"/>
        <w:numPr>
          <w:ilvl w:val="0"/>
          <w:numId w:val="12"/>
        </w:numPr>
        <w:rPr>
          <w:rFonts w:eastAsiaTheme="minorEastAsia"/>
        </w:rPr>
      </w:pPr>
      <w:r>
        <w:t>Clinic created this along with a lot of other surveys to help with their policy work</w:t>
      </w:r>
    </w:p>
    <w:p w:rsidR="00417441" w:rsidRDefault="00417441" w:rsidP="00417441">
      <w:pPr>
        <w:pStyle w:val="ListParagraph"/>
        <w:numPr>
          <w:ilvl w:val="0"/>
          <w:numId w:val="12"/>
        </w:numPr>
        <w:rPr>
          <w:rFonts w:eastAsiaTheme="minorEastAsia"/>
        </w:rPr>
      </w:pPr>
      <w:r>
        <w:t>Tailor coaching sessions to the individual, so all tools are in the client's languages</w:t>
      </w:r>
    </w:p>
    <w:p w:rsidR="00417441" w:rsidRDefault="00417441" w:rsidP="00417441">
      <w:pPr>
        <w:pStyle w:val="ListParagraph"/>
        <w:numPr>
          <w:ilvl w:val="0"/>
          <w:numId w:val="12"/>
        </w:numPr>
        <w:rPr>
          <w:rFonts w:eastAsiaTheme="minorEastAsia"/>
        </w:rPr>
      </w:pPr>
      <w:r>
        <w:t xml:space="preserve">Get a sense of where the client is at in areas of assets, income, expenses </w:t>
      </w:r>
    </w:p>
    <w:p w:rsidR="00417441" w:rsidRDefault="00417441" w:rsidP="00417441">
      <w:pPr>
        <w:pStyle w:val="ListParagraph"/>
        <w:numPr>
          <w:ilvl w:val="0"/>
          <w:numId w:val="12"/>
        </w:numPr>
        <w:rPr>
          <w:rFonts w:eastAsiaTheme="minorEastAsia"/>
        </w:rPr>
      </w:pPr>
      <w:r>
        <w:t>Pull the credit report from TransUnion in first session</w:t>
      </w:r>
    </w:p>
    <w:p w:rsidR="00417441" w:rsidRDefault="00417441" w:rsidP="00417441">
      <w:pPr>
        <w:pStyle w:val="ListParagraph"/>
        <w:numPr>
          <w:ilvl w:val="1"/>
          <w:numId w:val="12"/>
        </w:numPr>
        <w:rPr>
          <w:rFonts w:eastAsiaTheme="minorEastAsia"/>
        </w:rPr>
      </w:pPr>
      <w:r>
        <w:lastRenderedPageBreak/>
        <w:t xml:space="preserve">Review it together </w:t>
      </w:r>
    </w:p>
    <w:p w:rsidR="00417441" w:rsidRDefault="00417441" w:rsidP="00417441">
      <w:pPr>
        <w:pStyle w:val="ListParagraph"/>
        <w:numPr>
          <w:ilvl w:val="1"/>
          <w:numId w:val="12"/>
        </w:numPr>
        <w:rPr>
          <w:rFonts w:eastAsiaTheme="minorEastAsia"/>
        </w:rPr>
      </w:pPr>
      <w:r>
        <w:t xml:space="preserve">People like seeing their credit report upfront </w:t>
      </w:r>
    </w:p>
    <w:p w:rsidR="00417441" w:rsidRDefault="00417441" w:rsidP="00417441">
      <w:pPr>
        <w:pStyle w:val="ListParagraph"/>
        <w:numPr>
          <w:ilvl w:val="1"/>
          <w:numId w:val="28"/>
        </w:numPr>
        <w:rPr>
          <w:rFonts w:eastAsiaTheme="minorEastAsia"/>
        </w:rPr>
      </w:pPr>
      <w:r>
        <w:t>Can connect that to their goal/action plan</w:t>
      </w:r>
    </w:p>
    <w:p w:rsidR="00417441" w:rsidRDefault="00417441" w:rsidP="00417441">
      <w:pPr>
        <w:pStyle w:val="ListParagraph"/>
        <w:numPr>
          <w:ilvl w:val="0"/>
          <w:numId w:val="12"/>
        </w:numPr>
        <w:rPr>
          <w:rFonts w:eastAsiaTheme="minorEastAsia"/>
        </w:rPr>
      </w:pPr>
      <w:r>
        <w:t xml:space="preserve">After the session, track and enter their debts/any other information into Change Machine </w:t>
      </w:r>
    </w:p>
    <w:p w:rsidR="00417441" w:rsidRDefault="00417441" w:rsidP="00417441">
      <w:pPr>
        <w:pStyle w:val="ListParagraph"/>
        <w:numPr>
          <w:ilvl w:val="1"/>
          <w:numId w:val="12"/>
        </w:numPr>
        <w:rPr>
          <w:rFonts w:eastAsiaTheme="minorEastAsia"/>
        </w:rPr>
      </w:pPr>
      <w:r>
        <w:t>Credit report authorization form, privacy form</w:t>
      </w:r>
    </w:p>
    <w:p w:rsidR="00417441" w:rsidRDefault="00417441" w:rsidP="00417441">
      <w:pPr>
        <w:pStyle w:val="ListParagraph"/>
        <w:numPr>
          <w:ilvl w:val="1"/>
          <w:numId w:val="12"/>
        </w:numPr>
        <w:rPr>
          <w:rFonts w:eastAsiaTheme="minorEastAsia"/>
        </w:rPr>
      </w:pPr>
      <w:r>
        <w:t>Ask about their tax filing</w:t>
      </w:r>
    </w:p>
    <w:p w:rsidR="00417441" w:rsidRDefault="00417441" w:rsidP="00417441">
      <w:pPr>
        <w:pStyle w:val="ListParagraph"/>
        <w:numPr>
          <w:ilvl w:val="0"/>
          <w:numId w:val="28"/>
        </w:numPr>
        <w:rPr>
          <w:rFonts w:eastAsiaTheme="minorEastAsia"/>
        </w:rPr>
      </w:pPr>
      <w:r>
        <w:t>Every meeting will end with outlining at least one-two concrete steps that they can take before the next one</w:t>
      </w:r>
    </w:p>
    <w:p w:rsidR="00417441" w:rsidRDefault="00417441" w:rsidP="00417441">
      <w:pPr>
        <w:rPr>
          <w:b/>
          <w:bCs/>
        </w:rPr>
      </w:pPr>
      <w:r w:rsidRPr="50335777">
        <w:rPr>
          <w:b/>
          <w:bCs/>
        </w:rPr>
        <w:t xml:space="preserve">NWHSC (organization) </w:t>
      </w:r>
    </w:p>
    <w:p w:rsidR="00417441" w:rsidRDefault="00417441" w:rsidP="00417441">
      <w:pPr>
        <w:pStyle w:val="ListParagraph"/>
        <w:numPr>
          <w:ilvl w:val="0"/>
          <w:numId w:val="11"/>
        </w:numPr>
        <w:rPr>
          <w:rFonts w:eastAsiaTheme="minorEastAsia"/>
        </w:rPr>
      </w:pPr>
      <w:r>
        <w:t xml:space="preserve">2 hours for consultation – just knee deep on budget analysis, building relationship </w:t>
      </w:r>
    </w:p>
    <w:p w:rsidR="00417441" w:rsidRDefault="00417441" w:rsidP="00417441">
      <w:pPr>
        <w:pStyle w:val="ListParagraph"/>
        <w:numPr>
          <w:ilvl w:val="0"/>
          <w:numId w:val="11"/>
        </w:numPr>
        <w:rPr>
          <w:rFonts w:eastAsiaTheme="minorEastAsia"/>
        </w:rPr>
      </w:pPr>
      <w:r>
        <w:t xml:space="preserve">Pre-mail a packet – forms, checklist of things to bring with them (mentioned by another org) </w:t>
      </w:r>
    </w:p>
    <w:p w:rsidR="00417441" w:rsidRDefault="00417441" w:rsidP="00417441">
      <w:pPr>
        <w:pStyle w:val="ListParagraph"/>
        <w:numPr>
          <w:ilvl w:val="0"/>
          <w:numId w:val="11"/>
        </w:numPr>
        <w:rPr>
          <w:rFonts w:eastAsiaTheme="minorEastAsia"/>
        </w:rPr>
      </w:pPr>
      <w:r>
        <w:t xml:space="preserve">Enter info into data management system (happens separately from client) </w:t>
      </w:r>
    </w:p>
    <w:p w:rsidR="00417441" w:rsidRDefault="00417441" w:rsidP="00417441">
      <w:pPr>
        <w:pStyle w:val="ListParagraph"/>
        <w:numPr>
          <w:ilvl w:val="0"/>
          <w:numId w:val="11"/>
        </w:numPr>
        <w:rPr>
          <w:rFonts w:eastAsiaTheme="minorEastAsia"/>
        </w:rPr>
      </w:pPr>
      <w:r>
        <w:t>Try to get all paperwork/info taken care of before the first meeting</w:t>
      </w:r>
    </w:p>
    <w:p w:rsidR="00417441" w:rsidRDefault="00417441" w:rsidP="00417441">
      <w:pPr>
        <w:pStyle w:val="ListParagraph"/>
        <w:numPr>
          <w:ilvl w:val="0"/>
          <w:numId w:val="11"/>
        </w:numPr>
        <w:rPr>
          <w:rFonts w:eastAsiaTheme="minorEastAsia"/>
        </w:rPr>
      </w:pPr>
      <w:r>
        <w:t>88% success with foreclosure prevention</w:t>
      </w:r>
    </w:p>
    <w:p w:rsidR="00417441" w:rsidRDefault="00417441" w:rsidP="00417441">
      <w:pPr>
        <w:pStyle w:val="ListParagraph"/>
        <w:numPr>
          <w:ilvl w:val="0"/>
          <w:numId w:val="11"/>
        </w:numPr>
        <w:rPr>
          <w:rFonts w:eastAsiaTheme="minorEastAsia"/>
        </w:rPr>
      </w:pPr>
      <w:r>
        <w:t>40% success with pre-purchase</w:t>
      </w:r>
    </w:p>
    <w:p w:rsidR="00417441" w:rsidRDefault="00417441" w:rsidP="00417441">
      <w:pPr>
        <w:pStyle w:val="ListParagraph"/>
        <w:numPr>
          <w:ilvl w:val="0"/>
          <w:numId w:val="11"/>
        </w:numPr>
        <w:rPr>
          <w:rFonts w:eastAsiaTheme="minorEastAsia"/>
        </w:rPr>
      </w:pPr>
      <w:r>
        <w:t xml:space="preserve">Lot of their financial coaching is about purchasing a </w:t>
      </w:r>
      <w:proofErr w:type="gramStart"/>
      <w:r>
        <w:t>home,</w:t>
      </w:r>
      <w:proofErr w:type="gramEnd"/>
      <w:r>
        <w:t xml:space="preserve"> do offer other services on building credit, etc.  </w:t>
      </w:r>
    </w:p>
    <w:p w:rsidR="00417441" w:rsidRDefault="00417441" w:rsidP="00417441">
      <w:pPr>
        <w:pStyle w:val="ListParagraph"/>
        <w:numPr>
          <w:ilvl w:val="0"/>
          <w:numId w:val="11"/>
        </w:numPr>
        <w:rPr>
          <w:rFonts w:eastAsiaTheme="minorEastAsia"/>
        </w:rPr>
      </w:pPr>
      <w:r>
        <w:t>Allocate 2 hours for every meeting</w:t>
      </w:r>
    </w:p>
    <w:p w:rsidR="00417441" w:rsidRDefault="00417441" w:rsidP="00417441">
      <w:pPr>
        <w:pStyle w:val="ListParagraph"/>
        <w:numPr>
          <w:ilvl w:val="1"/>
          <w:numId w:val="27"/>
        </w:numPr>
        <w:rPr>
          <w:rFonts w:eastAsiaTheme="minorEastAsia"/>
        </w:rPr>
      </w:pPr>
      <w:r>
        <w:t xml:space="preserve">Call banks on site to have conversations with them - can help to just have a time &amp; place to get these tasks done </w:t>
      </w:r>
    </w:p>
    <w:p w:rsidR="00417441" w:rsidRDefault="00417441" w:rsidP="00417441">
      <w:pPr>
        <w:rPr>
          <w:b/>
          <w:bCs/>
        </w:rPr>
      </w:pPr>
      <w:r w:rsidRPr="50335777">
        <w:rPr>
          <w:b/>
          <w:bCs/>
        </w:rPr>
        <w:t xml:space="preserve">What happens with stagnation? Things that were once successful are not being successful </w:t>
      </w:r>
      <w:proofErr w:type="gramStart"/>
      <w:r w:rsidRPr="50335777">
        <w:rPr>
          <w:b/>
          <w:bCs/>
        </w:rPr>
        <w:t>anymore</w:t>
      </w:r>
      <w:r w:rsidRPr="50335777">
        <w:rPr>
          <w:b/>
          <w:bCs/>
        </w:rPr>
        <w:t>?</w:t>
      </w:r>
      <w:proofErr w:type="gramEnd"/>
    </w:p>
    <w:p w:rsidR="00417441" w:rsidRDefault="00417441" w:rsidP="00417441">
      <w:pPr>
        <w:pStyle w:val="ListParagraph"/>
        <w:numPr>
          <w:ilvl w:val="0"/>
          <w:numId w:val="18"/>
        </w:numPr>
        <w:rPr>
          <w:rFonts w:eastAsiaTheme="minorEastAsia"/>
        </w:rPr>
      </w:pPr>
      <w:r>
        <w:t>Because coaching can be accountability based, stagnation becomes clear when things are missed or something has changed with the client</w:t>
      </w:r>
    </w:p>
    <w:p w:rsidR="00417441" w:rsidRDefault="00417441" w:rsidP="00417441">
      <w:pPr>
        <w:pStyle w:val="ListParagraph"/>
        <w:numPr>
          <w:ilvl w:val="0"/>
          <w:numId w:val="18"/>
        </w:numPr>
        <w:rPr>
          <w:rFonts w:eastAsiaTheme="minorEastAsia"/>
        </w:rPr>
      </w:pPr>
      <w:r>
        <w:t>Client keeps saying "Yes, yes, let's do something" and there is something else that they are not really talking about, whether that it is a life event or a belief that is conflicting with the concrete steps that might have been missed</w:t>
      </w:r>
    </w:p>
    <w:p w:rsidR="00417441" w:rsidRDefault="00417441" w:rsidP="00417441">
      <w:pPr>
        <w:pStyle w:val="ListParagraph"/>
        <w:numPr>
          <w:ilvl w:val="0"/>
          <w:numId w:val="18"/>
        </w:numPr>
        <w:rPr>
          <w:rFonts w:eastAsiaTheme="minorEastAsia"/>
        </w:rPr>
      </w:pPr>
      <w:r>
        <w:t xml:space="preserve">Important to keep reminding clients that there is no judgment </w:t>
      </w:r>
    </w:p>
    <w:p w:rsidR="00417441" w:rsidRDefault="00417441" w:rsidP="00417441">
      <w:pPr>
        <w:rPr>
          <w:b/>
          <w:bCs/>
        </w:rPr>
      </w:pPr>
      <w:r w:rsidRPr="50335777">
        <w:rPr>
          <w:b/>
          <w:bCs/>
        </w:rPr>
        <w:t xml:space="preserve">Reaching out to clients about things other than coaching to keep them </w:t>
      </w:r>
      <w:proofErr w:type="gramStart"/>
      <w:r w:rsidRPr="50335777">
        <w:rPr>
          <w:b/>
          <w:bCs/>
        </w:rPr>
        <w:t>engaged?</w:t>
      </w:r>
      <w:proofErr w:type="gramEnd"/>
    </w:p>
    <w:p w:rsidR="00417441" w:rsidRDefault="00417441" w:rsidP="00417441">
      <w:pPr>
        <w:pStyle w:val="ListParagraph"/>
        <w:numPr>
          <w:ilvl w:val="0"/>
          <w:numId w:val="16"/>
        </w:numPr>
        <w:rPr>
          <w:rFonts w:eastAsiaTheme="minorEastAsia"/>
        </w:rPr>
      </w:pPr>
      <w:r>
        <w:t xml:space="preserve">Offer a financial Club </w:t>
      </w:r>
    </w:p>
    <w:p w:rsidR="00417441" w:rsidRDefault="00417441" w:rsidP="00417441">
      <w:pPr>
        <w:pStyle w:val="ListParagraph"/>
        <w:numPr>
          <w:ilvl w:val="0"/>
          <w:numId w:val="16"/>
        </w:numPr>
        <w:rPr>
          <w:rFonts w:eastAsiaTheme="minorEastAsia"/>
        </w:rPr>
      </w:pPr>
      <w:r>
        <w:t xml:space="preserve">Do lending circles </w:t>
      </w:r>
    </w:p>
    <w:p w:rsidR="00417441" w:rsidRDefault="00417441" w:rsidP="00417441">
      <w:pPr>
        <w:pStyle w:val="ListParagraph"/>
        <w:numPr>
          <w:ilvl w:val="1"/>
          <w:numId w:val="16"/>
        </w:numPr>
        <w:rPr>
          <w:rFonts w:eastAsiaTheme="minorEastAsia"/>
        </w:rPr>
      </w:pPr>
      <w:r>
        <w:t xml:space="preserve">Bilingual, bicultural group </w:t>
      </w:r>
    </w:p>
    <w:p w:rsidR="00417441" w:rsidRDefault="00417441" w:rsidP="00417441">
      <w:pPr>
        <w:pStyle w:val="ListParagraph"/>
        <w:numPr>
          <w:ilvl w:val="1"/>
          <w:numId w:val="16"/>
        </w:numPr>
        <w:rPr>
          <w:rFonts w:eastAsiaTheme="minorEastAsia"/>
        </w:rPr>
      </w:pPr>
      <w:r>
        <w:t xml:space="preserve">Every month someone puts in $ at beginning </w:t>
      </w:r>
    </w:p>
    <w:p w:rsidR="00417441" w:rsidRDefault="00417441" w:rsidP="00417441">
      <w:pPr>
        <w:pStyle w:val="ListParagraph"/>
        <w:numPr>
          <w:ilvl w:val="1"/>
          <w:numId w:val="16"/>
        </w:numPr>
        <w:rPr>
          <w:rFonts w:eastAsiaTheme="minorEastAsia"/>
        </w:rPr>
      </w:pPr>
      <w:r>
        <w:t xml:space="preserve">Group works together to decide things like: </w:t>
      </w:r>
    </w:p>
    <w:p w:rsidR="00417441" w:rsidRDefault="00417441" w:rsidP="00417441">
      <w:pPr>
        <w:pStyle w:val="ListParagraph"/>
        <w:numPr>
          <w:ilvl w:val="2"/>
          <w:numId w:val="26"/>
        </w:numPr>
        <w:rPr>
          <w:rFonts w:eastAsiaTheme="minorEastAsia"/>
        </w:rPr>
      </w:pPr>
      <w:r>
        <w:t xml:space="preserve">This is the order in which everyone gets that $, if you get the money earlier then it's a loan if you get it later then it's savings </w:t>
      </w:r>
    </w:p>
    <w:p w:rsidR="00417441" w:rsidRDefault="00417441" w:rsidP="00417441">
      <w:pPr>
        <w:rPr>
          <w:b/>
          <w:bCs/>
        </w:rPr>
      </w:pPr>
      <w:r w:rsidRPr="50335777">
        <w:rPr>
          <w:b/>
          <w:bCs/>
        </w:rPr>
        <w:t xml:space="preserve">Are the outcome tools making sense? </w:t>
      </w:r>
    </w:p>
    <w:p w:rsidR="00417441" w:rsidRDefault="00417441" w:rsidP="00417441">
      <w:pPr>
        <w:pStyle w:val="ListParagraph"/>
        <w:numPr>
          <w:ilvl w:val="0"/>
          <w:numId w:val="17"/>
        </w:numPr>
        <w:rPr>
          <w:rFonts w:eastAsiaTheme="minorEastAsia"/>
        </w:rPr>
      </w:pPr>
      <w:r>
        <w:t xml:space="preserve">For example, having a banking account not actually having individuals feel financially secure. </w:t>
      </w:r>
    </w:p>
    <w:p w:rsidR="00417441" w:rsidRDefault="00417441" w:rsidP="00417441">
      <w:pPr>
        <w:pStyle w:val="ListParagraph"/>
        <w:numPr>
          <w:ilvl w:val="0"/>
          <w:numId w:val="17"/>
        </w:numPr>
        <w:rPr>
          <w:rFonts w:eastAsiaTheme="minorEastAsia"/>
        </w:rPr>
      </w:pPr>
      <w:r>
        <w:t xml:space="preserve">Reducing unbanked rates </w:t>
      </w:r>
      <w:proofErr w:type="gramStart"/>
      <w:r>
        <w:t>is used</w:t>
      </w:r>
      <w:proofErr w:type="gramEnd"/>
      <w:r>
        <w:t xml:space="preserve"> as an outcome, but is that actually changing anything?</w:t>
      </w:r>
    </w:p>
    <w:p w:rsidR="00417441" w:rsidRDefault="00417441" w:rsidP="00417441">
      <w:pPr>
        <w:pStyle w:val="ListParagraph"/>
        <w:numPr>
          <w:ilvl w:val="0"/>
          <w:numId w:val="25"/>
        </w:numPr>
        <w:rPr>
          <w:rFonts w:eastAsiaTheme="minorEastAsia"/>
        </w:rPr>
      </w:pPr>
      <w:r>
        <w:t>Work that is driven by client's vision and not assuming right/wrong</w:t>
      </w:r>
    </w:p>
    <w:p w:rsidR="00417441" w:rsidRDefault="00417441" w:rsidP="00417441">
      <w:pPr>
        <w:pStyle w:val="ListParagraph"/>
        <w:numPr>
          <w:ilvl w:val="0"/>
          <w:numId w:val="25"/>
        </w:numPr>
        <w:rPr>
          <w:rFonts w:eastAsiaTheme="minorEastAsia"/>
        </w:rPr>
      </w:pPr>
      <w:r>
        <w:lastRenderedPageBreak/>
        <w:t xml:space="preserve">Banking is something that people tracked especially for grant purposes, etc.  </w:t>
      </w:r>
    </w:p>
    <w:p w:rsidR="00417441" w:rsidRDefault="00417441" w:rsidP="00417441">
      <w:pPr>
        <w:pStyle w:val="ListParagraph"/>
        <w:numPr>
          <w:ilvl w:val="0"/>
          <w:numId w:val="25"/>
        </w:numPr>
        <w:rPr>
          <w:rFonts w:eastAsiaTheme="minorEastAsia"/>
        </w:rPr>
      </w:pPr>
      <w:r>
        <w:t xml:space="preserve">But that does not work with everyone </w:t>
      </w:r>
    </w:p>
    <w:p w:rsidR="00417441" w:rsidRDefault="00417441" w:rsidP="00417441">
      <w:pPr>
        <w:pStyle w:val="ListParagraph"/>
        <w:numPr>
          <w:ilvl w:val="1"/>
          <w:numId w:val="25"/>
        </w:numPr>
        <w:rPr>
          <w:rFonts w:eastAsiaTheme="minorEastAsia"/>
        </w:rPr>
      </w:pPr>
      <w:r>
        <w:t xml:space="preserve">So instead work with things like lending circles </w:t>
      </w:r>
    </w:p>
    <w:p w:rsidR="00417441" w:rsidRDefault="00417441" w:rsidP="00417441">
      <w:pPr>
        <w:pStyle w:val="ListParagraph"/>
        <w:numPr>
          <w:ilvl w:val="1"/>
          <w:numId w:val="25"/>
        </w:numPr>
        <w:rPr>
          <w:rFonts w:eastAsiaTheme="minorEastAsia"/>
        </w:rPr>
      </w:pPr>
      <w:r>
        <w:t>Respectful of the thing that works for the individual</w:t>
      </w:r>
    </w:p>
    <w:p w:rsidR="00417441" w:rsidRDefault="00417441" w:rsidP="00417441">
      <w:pPr>
        <w:pStyle w:val="ListParagraph"/>
        <w:numPr>
          <w:ilvl w:val="2"/>
          <w:numId w:val="25"/>
        </w:numPr>
        <w:rPr>
          <w:rFonts w:eastAsiaTheme="minorEastAsia"/>
        </w:rPr>
      </w:pPr>
      <w:r>
        <w:t>Correlated to financial wellness and financial wellbeing</w:t>
      </w:r>
    </w:p>
    <w:p w:rsidR="00417441" w:rsidRDefault="00417441" w:rsidP="00417441">
      <w:pPr>
        <w:rPr>
          <w:b/>
          <w:bCs/>
        </w:rPr>
      </w:pPr>
      <w:r w:rsidRPr="50335777">
        <w:rPr>
          <w:b/>
          <w:bCs/>
        </w:rPr>
        <w:t xml:space="preserve">Working with Clients who use Lending Circles </w:t>
      </w:r>
    </w:p>
    <w:p w:rsidR="00417441" w:rsidRDefault="00417441" w:rsidP="00417441">
      <w:pPr>
        <w:pStyle w:val="ListParagraph"/>
        <w:numPr>
          <w:ilvl w:val="0"/>
          <w:numId w:val="24"/>
        </w:numPr>
        <w:rPr>
          <w:rFonts w:eastAsiaTheme="minorEastAsia"/>
        </w:rPr>
      </w:pPr>
      <w:r>
        <w:t xml:space="preserve">Outcome does not have to be deposit into savings account only – can be deposit into lending circle, within community, something you are familiar with) </w:t>
      </w:r>
    </w:p>
    <w:p w:rsidR="00417441" w:rsidRDefault="00417441" w:rsidP="00417441">
      <w:pPr>
        <w:pStyle w:val="ListParagraph"/>
        <w:numPr>
          <w:ilvl w:val="0"/>
          <w:numId w:val="24"/>
        </w:numPr>
        <w:rPr>
          <w:rFonts w:eastAsiaTheme="minorEastAsia"/>
        </w:rPr>
      </w:pPr>
      <w:r>
        <w:t xml:space="preserve">Has been formalized a bit to count for credit so that lending circles are still something that can help individuals build credit though it is more comfortable </w:t>
      </w:r>
    </w:p>
    <w:p w:rsidR="00417441" w:rsidRDefault="00417441" w:rsidP="00417441">
      <w:pPr>
        <w:rPr>
          <w:b/>
          <w:bCs/>
        </w:rPr>
      </w:pPr>
      <w:r w:rsidRPr="50335777">
        <w:rPr>
          <w:b/>
          <w:bCs/>
        </w:rPr>
        <w:t xml:space="preserve">Building Strong Relationships </w:t>
      </w:r>
    </w:p>
    <w:p w:rsidR="00417441" w:rsidRDefault="00417441" w:rsidP="00417441">
      <w:pPr>
        <w:pStyle w:val="ListParagraph"/>
        <w:numPr>
          <w:ilvl w:val="0"/>
          <w:numId w:val="21"/>
        </w:numPr>
        <w:rPr>
          <w:rFonts w:eastAsiaTheme="minorEastAsia"/>
        </w:rPr>
      </w:pPr>
      <w:r>
        <w:t>Helps with accountability</w:t>
      </w:r>
    </w:p>
    <w:p w:rsidR="00417441" w:rsidRDefault="00417441" w:rsidP="00417441">
      <w:pPr>
        <w:pStyle w:val="ListParagraph"/>
        <w:numPr>
          <w:ilvl w:val="0"/>
          <w:numId w:val="21"/>
        </w:numPr>
        <w:rPr>
          <w:rFonts w:eastAsiaTheme="minorEastAsia"/>
        </w:rPr>
      </w:pPr>
      <w:r>
        <w:t>Those relationships can give way for recalibration or celebration with a member</w:t>
      </w:r>
    </w:p>
    <w:p w:rsidR="00417441" w:rsidRDefault="00417441" w:rsidP="00417441">
      <w:pPr>
        <w:pStyle w:val="ListParagraph"/>
        <w:numPr>
          <w:ilvl w:val="0"/>
          <w:numId w:val="23"/>
        </w:numPr>
        <w:rPr>
          <w:rFonts w:eastAsiaTheme="minorEastAsia"/>
        </w:rPr>
      </w:pPr>
      <w:r>
        <w:t>Client can have hesitation from past experiences from other social services but emphasizing this is a no judgment space and that it is okay that the goal was not reached</w:t>
      </w:r>
    </w:p>
    <w:p w:rsidR="00417441" w:rsidRDefault="00417441" w:rsidP="00417441">
      <w:pPr>
        <w:pStyle w:val="ListParagraph"/>
        <w:numPr>
          <w:ilvl w:val="0"/>
          <w:numId w:val="23"/>
        </w:numPr>
        <w:rPr>
          <w:rFonts w:eastAsiaTheme="minorEastAsia"/>
        </w:rPr>
      </w:pPr>
      <w:r>
        <w:t xml:space="preserve">Really stressing that the decisions are in the individual's hands </w:t>
      </w:r>
    </w:p>
    <w:p w:rsidR="00417441" w:rsidRDefault="00417441" w:rsidP="00417441">
      <w:pPr>
        <w:pStyle w:val="ListParagraph"/>
        <w:numPr>
          <w:ilvl w:val="0"/>
          <w:numId w:val="23"/>
        </w:numPr>
        <w:rPr>
          <w:rFonts w:eastAsiaTheme="minorEastAsia"/>
        </w:rPr>
      </w:pPr>
      <w:r>
        <w:t>Some organizations offer graduations when individuals are finishing a program</w:t>
      </w:r>
    </w:p>
    <w:p w:rsidR="00417441" w:rsidRDefault="00417441" w:rsidP="00417441">
      <w:pPr>
        <w:pStyle w:val="ListParagraph"/>
        <w:numPr>
          <w:ilvl w:val="1"/>
          <w:numId w:val="23"/>
        </w:numPr>
        <w:rPr>
          <w:rFonts w:eastAsiaTheme="minorEastAsia"/>
        </w:rPr>
      </w:pPr>
      <w:r>
        <w:t>Offer a certificate, etc. to celebrate client success</w:t>
      </w:r>
    </w:p>
    <w:p w:rsidR="00417441" w:rsidRDefault="00417441" w:rsidP="00417441">
      <w:pPr>
        <w:pStyle w:val="ListParagraph"/>
        <w:numPr>
          <w:ilvl w:val="1"/>
          <w:numId w:val="23"/>
        </w:numPr>
        <w:rPr>
          <w:rFonts w:eastAsiaTheme="minorEastAsia"/>
        </w:rPr>
      </w:pPr>
      <w:r>
        <w:t xml:space="preserve">Other organizations do not have end dates/graduations for coaching </w:t>
      </w:r>
    </w:p>
    <w:p w:rsidR="00417441" w:rsidRDefault="00417441" w:rsidP="00417441">
      <w:pPr>
        <w:pStyle w:val="ListParagraph"/>
        <w:numPr>
          <w:ilvl w:val="2"/>
          <w:numId w:val="22"/>
        </w:numPr>
        <w:rPr>
          <w:rFonts w:eastAsiaTheme="minorEastAsia"/>
        </w:rPr>
      </w:pPr>
      <w:r>
        <w:t xml:space="preserve">Individuals choose to come in and out – does not matter if someone last came in several months before, they are not booted out of the system, they can still come in at any time, sort of open door policy </w:t>
      </w:r>
    </w:p>
    <w:p w:rsidR="00417441" w:rsidRDefault="00417441" w:rsidP="00417441"/>
    <w:p w:rsidR="00DB2FDB" w:rsidRDefault="00DB2FDB" w:rsidP="00DB2FDB"/>
    <w:sectPr w:rsidR="00DB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F10"/>
    <w:multiLevelType w:val="multilevel"/>
    <w:tmpl w:val="FE5E2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34858"/>
    <w:multiLevelType w:val="hybridMultilevel"/>
    <w:tmpl w:val="251ADCBE"/>
    <w:lvl w:ilvl="0" w:tplc="2466E44E">
      <w:start w:val="1"/>
      <w:numFmt w:val="bullet"/>
      <w:lvlText w:val=""/>
      <w:lvlJc w:val="left"/>
      <w:pPr>
        <w:ind w:left="720" w:hanging="360"/>
      </w:pPr>
      <w:rPr>
        <w:rFonts w:ascii="Symbol" w:hAnsi="Symbol" w:hint="default"/>
      </w:rPr>
    </w:lvl>
    <w:lvl w:ilvl="1" w:tplc="20001C48">
      <w:start w:val="1"/>
      <w:numFmt w:val="bullet"/>
      <w:lvlText w:val="o"/>
      <w:lvlJc w:val="left"/>
      <w:pPr>
        <w:ind w:left="1440" w:hanging="360"/>
      </w:pPr>
      <w:rPr>
        <w:rFonts w:ascii="Courier New" w:hAnsi="Courier New" w:hint="default"/>
      </w:rPr>
    </w:lvl>
    <w:lvl w:ilvl="2" w:tplc="3D2E7316">
      <w:start w:val="1"/>
      <w:numFmt w:val="bullet"/>
      <w:lvlText w:val=""/>
      <w:lvlJc w:val="left"/>
      <w:pPr>
        <w:ind w:left="2160" w:hanging="360"/>
      </w:pPr>
      <w:rPr>
        <w:rFonts w:ascii="Wingdings" w:hAnsi="Wingdings" w:hint="default"/>
      </w:rPr>
    </w:lvl>
    <w:lvl w:ilvl="3" w:tplc="7C6001EC">
      <w:start w:val="1"/>
      <w:numFmt w:val="bullet"/>
      <w:lvlText w:val=""/>
      <w:lvlJc w:val="left"/>
      <w:pPr>
        <w:ind w:left="2880" w:hanging="360"/>
      </w:pPr>
      <w:rPr>
        <w:rFonts w:ascii="Symbol" w:hAnsi="Symbol" w:hint="default"/>
      </w:rPr>
    </w:lvl>
    <w:lvl w:ilvl="4" w:tplc="146A67D2">
      <w:start w:val="1"/>
      <w:numFmt w:val="bullet"/>
      <w:lvlText w:val="o"/>
      <w:lvlJc w:val="left"/>
      <w:pPr>
        <w:ind w:left="3600" w:hanging="360"/>
      </w:pPr>
      <w:rPr>
        <w:rFonts w:ascii="Courier New" w:hAnsi="Courier New" w:hint="default"/>
      </w:rPr>
    </w:lvl>
    <w:lvl w:ilvl="5" w:tplc="7D5810BC">
      <w:start w:val="1"/>
      <w:numFmt w:val="bullet"/>
      <w:lvlText w:val=""/>
      <w:lvlJc w:val="left"/>
      <w:pPr>
        <w:ind w:left="4320" w:hanging="360"/>
      </w:pPr>
      <w:rPr>
        <w:rFonts w:ascii="Wingdings" w:hAnsi="Wingdings" w:hint="default"/>
      </w:rPr>
    </w:lvl>
    <w:lvl w:ilvl="6" w:tplc="7A70A26E">
      <w:start w:val="1"/>
      <w:numFmt w:val="bullet"/>
      <w:lvlText w:val=""/>
      <w:lvlJc w:val="left"/>
      <w:pPr>
        <w:ind w:left="5040" w:hanging="360"/>
      </w:pPr>
      <w:rPr>
        <w:rFonts w:ascii="Symbol" w:hAnsi="Symbol" w:hint="default"/>
      </w:rPr>
    </w:lvl>
    <w:lvl w:ilvl="7" w:tplc="EBD4E4C4">
      <w:start w:val="1"/>
      <w:numFmt w:val="bullet"/>
      <w:lvlText w:val="o"/>
      <w:lvlJc w:val="left"/>
      <w:pPr>
        <w:ind w:left="5760" w:hanging="360"/>
      </w:pPr>
      <w:rPr>
        <w:rFonts w:ascii="Courier New" w:hAnsi="Courier New" w:hint="default"/>
      </w:rPr>
    </w:lvl>
    <w:lvl w:ilvl="8" w:tplc="F89E8D48">
      <w:start w:val="1"/>
      <w:numFmt w:val="bullet"/>
      <w:lvlText w:val=""/>
      <w:lvlJc w:val="left"/>
      <w:pPr>
        <w:ind w:left="6480" w:hanging="360"/>
      </w:pPr>
      <w:rPr>
        <w:rFonts w:ascii="Wingdings" w:hAnsi="Wingdings" w:hint="default"/>
      </w:rPr>
    </w:lvl>
  </w:abstractNum>
  <w:abstractNum w:abstractNumId="2" w15:restartNumberingAfterBreak="0">
    <w:nsid w:val="17107A4C"/>
    <w:multiLevelType w:val="hybridMultilevel"/>
    <w:tmpl w:val="0A4430E4"/>
    <w:lvl w:ilvl="0" w:tplc="FA787E28">
      <w:start w:val="1"/>
      <w:numFmt w:val="bullet"/>
      <w:lvlText w:val=""/>
      <w:lvlJc w:val="left"/>
      <w:pPr>
        <w:ind w:left="720" w:hanging="360"/>
      </w:pPr>
      <w:rPr>
        <w:rFonts w:ascii="Symbol" w:hAnsi="Symbol" w:hint="default"/>
      </w:rPr>
    </w:lvl>
    <w:lvl w:ilvl="1" w:tplc="636A5E94">
      <w:start w:val="1"/>
      <w:numFmt w:val="bullet"/>
      <w:lvlText w:val="o"/>
      <w:lvlJc w:val="left"/>
      <w:pPr>
        <w:ind w:left="1440" w:hanging="360"/>
      </w:pPr>
      <w:rPr>
        <w:rFonts w:ascii="Courier New" w:hAnsi="Courier New" w:hint="default"/>
      </w:rPr>
    </w:lvl>
    <w:lvl w:ilvl="2" w:tplc="D96EEDA6">
      <w:start w:val="1"/>
      <w:numFmt w:val="bullet"/>
      <w:lvlText w:val=""/>
      <w:lvlJc w:val="left"/>
      <w:pPr>
        <w:ind w:left="2160" w:hanging="360"/>
      </w:pPr>
      <w:rPr>
        <w:rFonts w:ascii="Wingdings" w:hAnsi="Wingdings" w:hint="default"/>
      </w:rPr>
    </w:lvl>
    <w:lvl w:ilvl="3" w:tplc="B718A164">
      <w:start w:val="1"/>
      <w:numFmt w:val="bullet"/>
      <w:lvlText w:val=""/>
      <w:lvlJc w:val="left"/>
      <w:pPr>
        <w:ind w:left="2880" w:hanging="360"/>
      </w:pPr>
      <w:rPr>
        <w:rFonts w:ascii="Symbol" w:hAnsi="Symbol" w:hint="default"/>
      </w:rPr>
    </w:lvl>
    <w:lvl w:ilvl="4" w:tplc="007CD36E">
      <w:start w:val="1"/>
      <w:numFmt w:val="bullet"/>
      <w:lvlText w:val="o"/>
      <w:lvlJc w:val="left"/>
      <w:pPr>
        <w:ind w:left="3600" w:hanging="360"/>
      </w:pPr>
      <w:rPr>
        <w:rFonts w:ascii="Courier New" w:hAnsi="Courier New" w:hint="default"/>
      </w:rPr>
    </w:lvl>
    <w:lvl w:ilvl="5" w:tplc="9A460C64">
      <w:start w:val="1"/>
      <w:numFmt w:val="bullet"/>
      <w:lvlText w:val=""/>
      <w:lvlJc w:val="left"/>
      <w:pPr>
        <w:ind w:left="4320" w:hanging="360"/>
      </w:pPr>
      <w:rPr>
        <w:rFonts w:ascii="Wingdings" w:hAnsi="Wingdings" w:hint="default"/>
      </w:rPr>
    </w:lvl>
    <w:lvl w:ilvl="6" w:tplc="CF6CF41E">
      <w:start w:val="1"/>
      <w:numFmt w:val="bullet"/>
      <w:lvlText w:val=""/>
      <w:lvlJc w:val="left"/>
      <w:pPr>
        <w:ind w:left="5040" w:hanging="360"/>
      </w:pPr>
      <w:rPr>
        <w:rFonts w:ascii="Symbol" w:hAnsi="Symbol" w:hint="default"/>
      </w:rPr>
    </w:lvl>
    <w:lvl w:ilvl="7" w:tplc="AEC6602A">
      <w:start w:val="1"/>
      <w:numFmt w:val="bullet"/>
      <w:lvlText w:val="o"/>
      <w:lvlJc w:val="left"/>
      <w:pPr>
        <w:ind w:left="5760" w:hanging="360"/>
      </w:pPr>
      <w:rPr>
        <w:rFonts w:ascii="Courier New" w:hAnsi="Courier New" w:hint="default"/>
      </w:rPr>
    </w:lvl>
    <w:lvl w:ilvl="8" w:tplc="BA8AE8AE">
      <w:start w:val="1"/>
      <w:numFmt w:val="bullet"/>
      <w:lvlText w:val=""/>
      <w:lvlJc w:val="left"/>
      <w:pPr>
        <w:ind w:left="6480" w:hanging="360"/>
      </w:pPr>
      <w:rPr>
        <w:rFonts w:ascii="Wingdings" w:hAnsi="Wingdings" w:hint="default"/>
      </w:rPr>
    </w:lvl>
  </w:abstractNum>
  <w:abstractNum w:abstractNumId="3" w15:restartNumberingAfterBreak="0">
    <w:nsid w:val="18FA7360"/>
    <w:multiLevelType w:val="multilevel"/>
    <w:tmpl w:val="0EFE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2700A"/>
    <w:multiLevelType w:val="hybridMultilevel"/>
    <w:tmpl w:val="1BE4535E"/>
    <w:lvl w:ilvl="0" w:tplc="AEE05638">
      <w:start w:val="1"/>
      <w:numFmt w:val="bullet"/>
      <w:lvlText w:val=""/>
      <w:lvlJc w:val="left"/>
      <w:pPr>
        <w:ind w:left="720" w:hanging="360"/>
      </w:pPr>
      <w:rPr>
        <w:rFonts w:ascii="Symbol" w:hAnsi="Symbol" w:hint="default"/>
      </w:rPr>
    </w:lvl>
    <w:lvl w:ilvl="1" w:tplc="FA9A69CE">
      <w:start w:val="1"/>
      <w:numFmt w:val="bullet"/>
      <w:lvlText w:val="o"/>
      <w:lvlJc w:val="left"/>
      <w:pPr>
        <w:ind w:left="1440" w:hanging="360"/>
      </w:pPr>
      <w:rPr>
        <w:rFonts w:ascii="Courier New" w:hAnsi="Courier New" w:hint="default"/>
      </w:rPr>
    </w:lvl>
    <w:lvl w:ilvl="2" w:tplc="9500B5B4">
      <w:start w:val="1"/>
      <w:numFmt w:val="bullet"/>
      <w:lvlText w:val=""/>
      <w:lvlJc w:val="left"/>
      <w:pPr>
        <w:ind w:left="2160" w:hanging="360"/>
      </w:pPr>
      <w:rPr>
        <w:rFonts w:ascii="Wingdings" w:hAnsi="Wingdings" w:hint="default"/>
      </w:rPr>
    </w:lvl>
    <w:lvl w:ilvl="3" w:tplc="52F03FDC">
      <w:start w:val="1"/>
      <w:numFmt w:val="bullet"/>
      <w:lvlText w:val=""/>
      <w:lvlJc w:val="left"/>
      <w:pPr>
        <w:ind w:left="2880" w:hanging="360"/>
      </w:pPr>
      <w:rPr>
        <w:rFonts w:ascii="Symbol" w:hAnsi="Symbol" w:hint="default"/>
      </w:rPr>
    </w:lvl>
    <w:lvl w:ilvl="4" w:tplc="34921B30">
      <w:start w:val="1"/>
      <w:numFmt w:val="bullet"/>
      <w:lvlText w:val="o"/>
      <w:lvlJc w:val="left"/>
      <w:pPr>
        <w:ind w:left="3600" w:hanging="360"/>
      </w:pPr>
      <w:rPr>
        <w:rFonts w:ascii="Courier New" w:hAnsi="Courier New" w:hint="default"/>
      </w:rPr>
    </w:lvl>
    <w:lvl w:ilvl="5" w:tplc="3F3AF142">
      <w:start w:val="1"/>
      <w:numFmt w:val="bullet"/>
      <w:lvlText w:val=""/>
      <w:lvlJc w:val="left"/>
      <w:pPr>
        <w:ind w:left="4320" w:hanging="360"/>
      </w:pPr>
      <w:rPr>
        <w:rFonts w:ascii="Wingdings" w:hAnsi="Wingdings" w:hint="default"/>
      </w:rPr>
    </w:lvl>
    <w:lvl w:ilvl="6" w:tplc="27B6C8F0">
      <w:start w:val="1"/>
      <w:numFmt w:val="bullet"/>
      <w:lvlText w:val=""/>
      <w:lvlJc w:val="left"/>
      <w:pPr>
        <w:ind w:left="5040" w:hanging="360"/>
      </w:pPr>
      <w:rPr>
        <w:rFonts w:ascii="Symbol" w:hAnsi="Symbol" w:hint="default"/>
      </w:rPr>
    </w:lvl>
    <w:lvl w:ilvl="7" w:tplc="3C388540">
      <w:start w:val="1"/>
      <w:numFmt w:val="bullet"/>
      <w:lvlText w:val="o"/>
      <w:lvlJc w:val="left"/>
      <w:pPr>
        <w:ind w:left="5760" w:hanging="360"/>
      </w:pPr>
      <w:rPr>
        <w:rFonts w:ascii="Courier New" w:hAnsi="Courier New" w:hint="default"/>
      </w:rPr>
    </w:lvl>
    <w:lvl w:ilvl="8" w:tplc="6F6840A2">
      <w:start w:val="1"/>
      <w:numFmt w:val="bullet"/>
      <w:lvlText w:val=""/>
      <w:lvlJc w:val="left"/>
      <w:pPr>
        <w:ind w:left="6480" w:hanging="360"/>
      </w:pPr>
      <w:rPr>
        <w:rFonts w:ascii="Wingdings" w:hAnsi="Wingdings" w:hint="default"/>
      </w:rPr>
    </w:lvl>
  </w:abstractNum>
  <w:abstractNum w:abstractNumId="5" w15:restartNumberingAfterBreak="0">
    <w:nsid w:val="21BA14B3"/>
    <w:multiLevelType w:val="hybridMultilevel"/>
    <w:tmpl w:val="B15E07DC"/>
    <w:lvl w:ilvl="0" w:tplc="C1AED1D0">
      <w:start w:val="1"/>
      <w:numFmt w:val="bullet"/>
      <w:lvlText w:val=""/>
      <w:lvlJc w:val="left"/>
      <w:pPr>
        <w:ind w:left="720" w:hanging="360"/>
      </w:pPr>
      <w:rPr>
        <w:rFonts w:ascii="Symbol" w:hAnsi="Symbol" w:hint="default"/>
      </w:rPr>
    </w:lvl>
    <w:lvl w:ilvl="1" w:tplc="C4EE91BE">
      <w:start w:val="1"/>
      <w:numFmt w:val="bullet"/>
      <w:lvlText w:val="o"/>
      <w:lvlJc w:val="left"/>
      <w:pPr>
        <w:ind w:left="1440" w:hanging="360"/>
      </w:pPr>
      <w:rPr>
        <w:rFonts w:ascii="Courier New" w:hAnsi="Courier New" w:hint="default"/>
      </w:rPr>
    </w:lvl>
    <w:lvl w:ilvl="2" w:tplc="B6A0A100">
      <w:start w:val="1"/>
      <w:numFmt w:val="bullet"/>
      <w:lvlText w:val=""/>
      <w:lvlJc w:val="left"/>
      <w:pPr>
        <w:ind w:left="2160" w:hanging="360"/>
      </w:pPr>
      <w:rPr>
        <w:rFonts w:ascii="Wingdings" w:hAnsi="Wingdings" w:hint="default"/>
      </w:rPr>
    </w:lvl>
    <w:lvl w:ilvl="3" w:tplc="05446EF8">
      <w:start w:val="1"/>
      <w:numFmt w:val="bullet"/>
      <w:lvlText w:val=""/>
      <w:lvlJc w:val="left"/>
      <w:pPr>
        <w:ind w:left="2880" w:hanging="360"/>
      </w:pPr>
      <w:rPr>
        <w:rFonts w:ascii="Symbol" w:hAnsi="Symbol" w:hint="default"/>
      </w:rPr>
    </w:lvl>
    <w:lvl w:ilvl="4" w:tplc="A8FA0B0C">
      <w:start w:val="1"/>
      <w:numFmt w:val="bullet"/>
      <w:lvlText w:val="o"/>
      <w:lvlJc w:val="left"/>
      <w:pPr>
        <w:ind w:left="3600" w:hanging="360"/>
      </w:pPr>
      <w:rPr>
        <w:rFonts w:ascii="Courier New" w:hAnsi="Courier New" w:hint="default"/>
      </w:rPr>
    </w:lvl>
    <w:lvl w:ilvl="5" w:tplc="441EA1D8">
      <w:start w:val="1"/>
      <w:numFmt w:val="bullet"/>
      <w:lvlText w:val=""/>
      <w:lvlJc w:val="left"/>
      <w:pPr>
        <w:ind w:left="4320" w:hanging="360"/>
      </w:pPr>
      <w:rPr>
        <w:rFonts w:ascii="Wingdings" w:hAnsi="Wingdings" w:hint="default"/>
      </w:rPr>
    </w:lvl>
    <w:lvl w:ilvl="6" w:tplc="4C6AEA16">
      <w:start w:val="1"/>
      <w:numFmt w:val="bullet"/>
      <w:lvlText w:val=""/>
      <w:lvlJc w:val="left"/>
      <w:pPr>
        <w:ind w:left="5040" w:hanging="360"/>
      </w:pPr>
      <w:rPr>
        <w:rFonts w:ascii="Symbol" w:hAnsi="Symbol" w:hint="default"/>
      </w:rPr>
    </w:lvl>
    <w:lvl w:ilvl="7" w:tplc="FDEAC482">
      <w:start w:val="1"/>
      <w:numFmt w:val="bullet"/>
      <w:lvlText w:val="o"/>
      <w:lvlJc w:val="left"/>
      <w:pPr>
        <w:ind w:left="5760" w:hanging="360"/>
      </w:pPr>
      <w:rPr>
        <w:rFonts w:ascii="Courier New" w:hAnsi="Courier New" w:hint="default"/>
      </w:rPr>
    </w:lvl>
    <w:lvl w:ilvl="8" w:tplc="2E9A3480">
      <w:start w:val="1"/>
      <w:numFmt w:val="bullet"/>
      <w:lvlText w:val=""/>
      <w:lvlJc w:val="left"/>
      <w:pPr>
        <w:ind w:left="6480" w:hanging="360"/>
      </w:pPr>
      <w:rPr>
        <w:rFonts w:ascii="Wingdings" w:hAnsi="Wingdings" w:hint="default"/>
      </w:rPr>
    </w:lvl>
  </w:abstractNum>
  <w:abstractNum w:abstractNumId="6" w15:restartNumberingAfterBreak="0">
    <w:nsid w:val="2203036C"/>
    <w:multiLevelType w:val="hybridMultilevel"/>
    <w:tmpl w:val="FB60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E2C01"/>
    <w:multiLevelType w:val="hybridMultilevel"/>
    <w:tmpl w:val="BA68A6FC"/>
    <w:lvl w:ilvl="0" w:tplc="94D2AFDC">
      <w:start w:val="1"/>
      <w:numFmt w:val="bullet"/>
      <w:lvlText w:val=""/>
      <w:lvlJc w:val="left"/>
      <w:pPr>
        <w:ind w:left="720" w:hanging="360"/>
      </w:pPr>
      <w:rPr>
        <w:rFonts w:ascii="Symbol" w:hAnsi="Symbol" w:hint="default"/>
      </w:rPr>
    </w:lvl>
    <w:lvl w:ilvl="1" w:tplc="F88227F4">
      <w:start w:val="1"/>
      <w:numFmt w:val="bullet"/>
      <w:lvlText w:val="o"/>
      <w:lvlJc w:val="left"/>
      <w:pPr>
        <w:ind w:left="1440" w:hanging="360"/>
      </w:pPr>
      <w:rPr>
        <w:rFonts w:ascii="Courier New" w:hAnsi="Courier New" w:hint="default"/>
      </w:rPr>
    </w:lvl>
    <w:lvl w:ilvl="2" w:tplc="4564A17C">
      <w:start w:val="1"/>
      <w:numFmt w:val="bullet"/>
      <w:lvlText w:val=""/>
      <w:lvlJc w:val="left"/>
      <w:pPr>
        <w:ind w:left="2160" w:hanging="360"/>
      </w:pPr>
      <w:rPr>
        <w:rFonts w:ascii="Wingdings" w:hAnsi="Wingdings" w:hint="default"/>
      </w:rPr>
    </w:lvl>
    <w:lvl w:ilvl="3" w:tplc="BC6060EA">
      <w:start w:val="1"/>
      <w:numFmt w:val="bullet"/>
      <w:lvlText w:val=""/>
      <w:lvlJc w:val="left"/>
      <w:pPr>
        <w:ind w:left="2880" w:hanging="360"/>
      </w:pPr>
      <w:rPr>
        <w:rFonts w:ascii="Symbol" w:hAnsi="Symbol" w:hint="default"/>
      </w:rPr>
    </w:lvl>
    <w:lvl w:ilvl="4" w:tplc="82963690">
      <w:start w:val="1"/>
      <w:numFmt w:val="bullet"/>
      <w:lvlText w:val="o"/>
      <w:lvlJc w:val="left"/>
      <w:pPr>
        <w:ind w:left="3600" w:hanging="360"/>
      </w:pPr>
      <w:rPr>
        <w:rFonts w:ascii="Courier New" w:hAnsi="Courier New" w:hint="default"/>
      </w:rPr>
    </w:lvl>
    <w:lvl w:ilvl="5" w:tplc="B330A654">
      <w:start w:val="1"/>
      <w:numFmt w:val="bullet"/>
      <w:lvlText w:val=""/>
      <w:lvlJc w:val="left"/>
      <w:pPr>
        <w:ind w:left="4320" w:hanging="360"/>
      </w:pPr>
      <w:rPr>
        <w:rFonts w:ascii="Wingdings" w:hAnsi="Wingdings" w:hint="default"/>
      </w:rPr>
    </w:lvl>
    <w:lvl w:ilvl="6" w:tplc="82B021AC">
      <w:start w:val="1"/>
      <w:numFmt w:val="bullet"/>
      <w:lvlText w:val=""/>
      <w:lvlJc w:val="left"/>
      <w:pPr>
        <w:ind w:left="5040" w:hanging="360"/>
      </w:pPr>
      <w:rPr>
        <w:rFonts w:ascii="Symbol" w:hAnsi="Symbol" w:hint="default"/>
      </w:rPr>
    </w:lvl>
    <w:lvl w:ilvl="7" w:tplc="49967022">
      <w:start w:val="1"/>
      <w:numFmt w:val="bullet"/>
      <w:lvlText w:val="o"/>
      <w:lvlJc w:val="left"/>
      <w:pPr>
        <w:ind w:left="5760" w:hanging="360"/>
      </w:pPr>
      <w:rPr>
        <w:rFonts w:ascii="Courier New" w:hAnsi="Courier New" w:hint="default"/>
      </w:rPr>
    </w:lvl>
    <w:lvl w:ilvl="8" w:tplc="5324E4AE">
      <w:start w:val="1"/>
      <w:numFmt w:val="bullet"/>
      <w:lvlText w:val=""/>
      <w:lvlJc w:val="left"/>
      <w:pPr>
        <w:ind w:left="6480" w:hanging="360"/>
      </w:pPr>
      <w:rPr>
        <w:rFonts w:ascii="Wingdings" w:hAnsi="Wingdings" w:hint="default"/>
      </w:rPr>
    </w:lvl>
  </w:abstractNum>
  <w:abstractNum w:abstractNumId="8" w15:restartNumberingAfterBreak="0">
    <w:nsid w:val="293E637A"/>
    <w:multiLevelType w:val="hybridMultilevel"/>
    <w:tmpl w:val="193E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B1076"/>
    <w:multiLevelType w:val="multilevel"/>
    <w:tmpl w:val="51582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8B7027"/>
    <w:multiLevelType w:val="hybridMultilevel"/>
    <w:tmpl w:val="B3B4A476"/>
    <w:lvl w:ilvl="0" w:tplc="C53ADAEC">
      <w:start w:val="1"/>
      <w:numFmt w:val="bullet"/>
      <w:lvlText w:val=""/>
      <w:lvlJc w:val="left"/>
      <w:pPr>
        <w:ind w:left="720" w:hanging="360"/>
      </w:pPr>
      <w:rPr>
        <w:rFonts w:ascii="Symbol" w:hAnsi="Symbol" w:hint="default"/>
      </w:rPr>
    </w:lvl>
    <w:lvl w:ilvl="1" w:tplc="18640B08">
      <w:start w:val="1"/>
      <w:numFmt w:val="bullet"/>
      <w:lvlText w:val="o"/>
      <w:lvlJc w:val="left"/>
      <w:pPr>
        <w:ind w:left="1440" w:hanging="360"/>
      </w:pPr>
      <w:rPr>
        <w:rFonts w:ascii="Courier New" w:hAnsi="Courier New" w:hint="default"/>
      </w:rPr>
    </w:lvl>
    <w:lvl w:ilvl="2" w:tplc="746E0FFA">
      <w:start w:val="1"/>
      <w:numFmt w:val="bullet"/>
      <w:lvlText w:val=""/>
      <w:lvlJc w:val="left"/>
      <w:pPr>
        <w:ind w:left="2160" w:hanging="360"/>
      </w:pPr>
      <w:rPr>
        <w:rFonts w:ascii="Wingdings" w:hAnsi="Wingdings" w:hint="default"/>
      </w:rPr>
    </w:lvl>
    <w:lvl w:ilvl="3" w:tplc="4E241910">
      <w:start w:val="1"/>
      <w:numFmt w:val="bullet"/>
      <w:lvlText w:val=""/>
      <w:lvlJc w:val="left"/>
      <w:pPr>
        <w:ind w:left="2880" w:hanging="360"/>
      </w:pPr>
      <w:rPr>
        <w:rFonts w:ascii="Symbol" w:hAnsi="Symbol" w:hint="default"/>
      </w:rPr>
    </w:lvl>
    <w:lvl w:ilvl="4" w:tplc="B8C4A550">
      <w:start w:val="1"/>
      <w:numFmt w:val="bullet"/>
      <w:lvlText w:val="o"/>
      <w:lvlJc w:val="left"/>
      <w:pPr>
        <w:ind w:left="3600" w:hanging="360"/>
      </w:pPr>
      <w:rPr>
        <w:rFonts w:ascii="Courier New" w:hAnsi="Courier New" w:hint="default"/>
      </w:rPr>
    </w:lvl>
    <w:lvl w:ilvl="5" w:tplc="6592003A">
      <w:start w:val="1"/>
      <w:numFmt w:val="bullet"/>
      <w:lvlText w:val=""/>
      <w:lvlJc w:val="left"/>
      <w:pPr>
        <w:ind w:left="4320" w:hanging="360"/>
      </w:pPr>
      <w:rPr>
        <w:rFonts w:ascii="Wingdings" w:hAnsi="Wingdings" w:hint="default"/>
      </w:rPr>
    </w:lvl>
    <w:lvl w:ilvl="6" w:tplc="F600FC56">
      <w:start w:val="1"/>
      <w:numFmt w:val="bullet"/>
      <w:lvlText w:val=""/>
      <w:lvlJc w:val="left"/>
      <w:pPr>
        <w:ind w:left="5040" w:hanging="360"/>
      </w:pPr>
      <w:rPr>
        <w:rFonts w:ascii="Symbol" w:hAnsi="Symbol" w:hint="default"/>
      </w:rPr>
    </w:lvl>
    <w:lvl w:ilvl="7" w:tplc="3B3CE1A4">
      <w:start w:val="1"/>
      <w:numFmt w:val="bullet"/>
      <w:lvlText w:val="o"/>
      <w:lvlJc w:val="left"/>
      <w:pPr>
        <w:ind w:left="5760" w:hanging="360"/>
      </w:pPr>
      <w:rPr>
        <w:rFonts w:ascii="Courier New" w:hAnsi="Courier New" w:hint="default"/>
      </w:rPr>
    </w:lvl>
    <w:lvl w:ilvl="8" w:tplc="FA2C038A">
      <w:start w:val="1"/>
      <w:numFmt w:val="bullet"/>
      <w:lvlText w:val=""/>
      <w:lvlJc w:val="left"/>
      <w:pPr>
        <w:ind w:left="6480" w:hanging="360"/>
      </w:pPr>
      <w:rPr>
        <w:rFonts w:ascii="Wingdings" w:hAnsi="Wingdings" w:hint="default"/>
      </w:rPr>
    </w:lvl>
  </w:abstractNum>
  <w:abstractNum w:abstractNumId="11" w15:restartNumberingAfterBreak="0">
    <w:nsid w:val="3B4B5A1E"/>
    <w:multiLevelType w:val="hybridMultilevel"/>
    <w:tmpl w:val="F7AC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C0F31"/>
    <w:multiLevelType w:val="hybridMultilevel"/>
    <w:tmpl w:val="E15C0A2A"/>
    <w:lvl w:ilvl="0" w:tplc="4C305080">
      <w:start w:val="1"/>
      <w:numFmt w:val="bullet"/>
      <w:lvlText w:val=""/>
      <w:lvlJc w:val="left"/>
      <w:pPr>
        <w:ind w:left="720" w:hanging="360"/>
      </w:pPr>
      <w:rPr>
        <w:rFonts w:ascii="Symbol" w:hAnsi="Symbol" w:hint="default"/>
      </w:rPr>
    </w:lvl>
    <w:lvl w:ilvl="1" w:tplc="A118A86A">
      <w:start w:val="1"/>
      <w:numFmt w:val="bullet"/>
      <w:lvlText w:val="o"/>
      <w:lvlJc w:val="left"/>
      <w:pPr>
        <w:ind w:left="1440" w:hanging="360"/>
      </w:pPr>
      <w:rPr>
        <w:rFonts w:ascii="Courier New" w:hAnsi="Courier New" w:hint="default"/>
      </w:rPr>
    </w:lvl>
    <w:lvl w:ilvl="2" w:tplc="92A65444">
      <w:start w:val="1"/>
      <w:numFmt w:val="bullet"/>
      <w:lvlText w:val=""/>
      <w:lvlJc w:val="left"/>
      <w:pPr>
        <w:ind w:left="2160" w:hanging="360"/>
      </w:pPr>
      <w:rPr>
        <w:rFonts w:ascii="Wingdings" w:hAnsi="Wingdings" w:hint="default"/>
      </w:rPr>
    </w:lvl>
    <w:lvl w:ilvl="3" w:tplc="05168BD6">
      <w:start w:val="1"/>
      <w:numFmt w:val="bullet"/>
      <w:lvlText w:val=""/>
      <w:lvlJc w:val="left"/>
      <w:pPr>
        <w:ind w:left="2880" w:hanging="360"/>
      </w:pPr>
      <w:rPr>
        <w:rFonts w:ascii="Symbol" w:hAnsi="Symbol" w:hint="default"/>
      </w:rPr>
    </w:lvl>
    <w:lvl w:ilvl="4" w:tplc="1A5214E0">
      <w:start w:val="1"/>
      <w:numFmt w:val="bullet"/>
      <w:lvlText w:val="o"/>
      <w:lvlJc w:val="left"/>
      <w:pPr>
        <w:ind w:left="3600" w:hanging="360"/>
      </w:pPr>
      <w:rPr>
        <w:rFonts w:ascii="Courier New" w:hAnsi="Courier New" w:hint="default"/>
      </w:rPr>
    </w:lvl>
    <w:lvl w:ilvl="5" w:tplc="2A9AD184">
      <w:start w:val="1"/>
      <w:numFmt w:val="bullet"/>
      <w:lvlText w:val=""/>
      <w:lvlJc w:val="left"/>
      <w:pPr>
        <w:ind w:left="4320" w:hanging="360"/>
      </w:pPr>
      <w:rPr>
        <w:rFonts w:ascii="Wingdings" w:hAnsi="Wingdings" w:hint="default"/>
      </w:rPr>
    </w:lvl>
    <w:lvl w:ilvl="6" w:tplc="4F8874DE">
      <w:start w:val="1"/>
      <w:numFmt w:val="bullet"/>
      <w:lvlText w:val=""/>
      <w:lvlJc w:val="left"/>
      <w:pPr>
        <w:ind w:left="5040" w:hanging="360"/>
      </w:pPr>
      <w:rPr>
        <w:rFonts w:ascii="Symbol" w:hAnsi="Symbol" w:hint="default"/>
      </w:rPr>
    </w:lvl>
    <w:lvl w:ilvl="7" w:tplc="EC2A8BF8">
      <w:start w:val="1"/>
      <w:numFmt w:val="bullet"/>
      <w:lvlText w:val="o"/>
      <w:lvlJc w:val="left"/>
      <w:pPr>
        <w:ind w:left="5760" w:hanging="360"/>
      </w:pPr>
      <w:rPr>
        <w:rFonts w:ascii="Courier New" w:hAnsi="Courier New" w:hint="default"/>
      </w:rPr>
    </w:lvl>
    <w:lvl w:ilvl="8" w:tplc="3230E0A6">
      <w:start w:val="1"/>
      <w:numFmt w:val="bullet"/>
      <w:lvlText w:val=""/>
      <w:lvlJc w:val="left"/>
      <w:pPr>
        <w:ind w:left="6480" w:hanging="360"/>
      </w:pPr>
      <w:rPr>
        <w:rFonts w:ascii="Wingdings" w:hAnsi="Wingdings" w:hint="default"/>
      </w:rPr>
    </w:lvl>
  </w:abstractNum>
  <w:abstractNum w:abstractNumId="13" w15:restartNumberingAfterBreak="0">
    <w:nsid w:val="40220DFD"/>
    <w:multiLevelType w:val="hybridMultilevel"/>
    <w:tmpl w:val="CFF0D156"/>
    <w:lvl w:ilvl="0" w:tplc="89FE619C">
      <w:start w:val="1"/>
      <w:numFmt w:val="bullet"/>
      <w:lvlText w:val=""/>
      <w:lvlJc w:val="left"/>
      <w:pPr>
        <w:ind w:left="720" w:hanging="360"/>
      </w:pPr>
      <w:rPr>
        <w:rFonts w:ascii="Symbol" w:hAnsi="Symbol" w:hint="default"/>
      </w:rPr>
    </w:lvl>
    <w:lvl w:ilvl="1" w:tplc="07A0D118">
      <w:start w:val="1"/>
      <w:numFmt w:val="bullet"/>
      <w:lvlText w:val="o"/>
      <w:lvlJc w:val="left"/>
      <w:pPr>
        <w:ind w:left="1440" w:hanging="360"/>
      </w:pPr>
      <w:rPr>
        <w:rFonts w:ascii="Courier New" w:hAnsi="Courier New" w:hint="default"/>
      </w:rPr>
    </w:lvl>
    <w:lvl w:ilvl="2" w:tplc="171CF316">
      <w:start w:val="1"/>
      <w:numFmt w:val="bullet"/>
      <w:lvlText w:val=""/>
      <w:lvlJc w:val="left"/>
      <w:pPr>
        <w:ind w:left="2160" w:hanging="360"/>
      </w:pPr>
      <w:rPr>
        <w:rFonts w:ascii="Wingdings" w:hAnsi="Wingdings" w:hint="default"/>
      </w:rPr>
    </w:lvl>
    <w:lvl w:ilvl="3" w:tplc="3E9EA33E">
      <w:start w:val="1"/>
      <w:numFmt w:val="bullet"/>
      <w:lvlText w:val=""/>
      <w:lvlJc w:val="left"/>
      <w:pPr>
        <w:ind w:left="2880" w:hanging="360"/>
      </w:pPr>
      <w:rPr>
        <w:rFonts w:ascii="Symbol" w:hAnsi="Symbol" w:hint="default"/>
      </w:rPr>
    </w:lvl>
    <w:lvl w:ilvl="4" w:tplc="1120434C">
      <w:start w:val="1"/>
      <w:numFmt w:val="bullet"/>
      <w:lvlText w:val="o"/>
      <w:lvlJc w:val="left"/>
      <w:pPr>
        <w:ind w:left="3600" w:hanging="360"/>
      </w:pPr>
      <w:rPr>
        <w:rFonts w:ascii="Courier New" w:hAnsi="Courier New" w:hint="default"/>
      </w:rPr>
    </w:lvl>
    <w:lvl w:ilvl="5" w:tplc="05A28EE4">
      <w:start w:val="1"/>
      <w:numFmt w:val="bullet"/>
      <w:lvlText w:val=""/>
      <w:lvlJc w:val="left"/>
      <w:pPr>
        <w:ind w:left="4320" w:hanging="360"/>
      </w:pPr>
      <w:rPr>
        <w:rFonts w:ascii="Wingdings" w:hAnsi="Wingdings" w:hint="default"/>
      </w:rPr>
    </w:lvl>
    <w:lvl w:ilvl="6" w:tplc="3530E13E">
      <w:start w:val="1"/>
      <w:numFmt w:val="bullet"/>
      <w:lvlText w:val=""/>
      <w:lvlJc w:val="left"/>
      <w:pPr>
        <w:ind w:left="5040" w:hanging="360"/>
      </w:pPr>
      <w:rPr>
        <w:rFonts w:ascii="Symbol" w:hAnsi="Symbol" w:hint="default"/>
      </w:rPr>
    </w:lvl>
    <w:lvl w:ilvl="7" w:tplc="B804F13E">
      <w:start w:val="1"/>
      <w:numFmt w:val="bullet"/>
      <w:lvlText w:val="o"/>
      <w:lvlJc w:val="left"/>
      <w:pPr>
        <w:ind w:left="5760" w:hanging="360"/>
      </w:pPr>
      <w:rPr>
        <w:rFonts w:ascii="Courier New" w:hAnsi="Courier New" w:hint="default"/>
      </w:rPr>
    </w:lvl>
    <w:lvl w:ilvl="8" w:tplc="5B52F0DE">
      <w:start w:val="1"/>
      <w:numFmt w:val="bullet"/>
      <w:lvlText w:val=""/>
      <w:lvlJc w:val="left"/>
      <w:pPr>
        <w:ind w:left="6480" w:hanging="360"/>
      </w:pPr>
      <w:rPr>
        <w:rFonts w:ascii="Wingdings" w:hAnsi="Wingdings" w:hint="default"/>
      </w:rPr>
    </w:lvl>
  </w:abstractNum>
  <w:abstractNum w:abstractNumId="14" w15:restartNumberingAfterBreak="0">
    <w:nsid w:val="43C815AE"/>
    <w:multiLevelType w:val="hybridMultilevel"/>
    <w:tmpl w:val="ED8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C0FC5"/>
    <w:multiLevelType w:val="hybridMultilevel"/>
    <w:tmpl w:val="6824C6AE"/>
    <w:lvl w:ilvl="0" w:tplc="751AC862">
      <w:start w:val="1"/>
      <w:numFmt w:val="bullet"/>
      <w:lvlText w:val=""/>
      <w:lvlJc w:val="left"/>
      <w:pPr>
        <w:ind w:left="720" w:hanging="360"/>
      </w:pPr>
      <w:rPr>
        <w:rFonts w:ascii="Symbol" w:hAnsi="Symbol" w:hint="default"/>
      </w:rPr>
    </w:lvl>
    <w:lvl w:ilvl="1" w:tplc="FF368088">
      <w:start w:val="1"/>
      <w:numFmt w:val="bullet"/>
      <w:lvlText w:val="o"/>
      <w:lvlJc w:val="left"/>
      <w:pPr>
        <w:ind w:left="1440" w:hanging="360"/>
      </w:pPr>
      <w:rPr>
        <w:rFonts w:ascii="Courier New" w:hAnsi="Courier New" w:hint="default"/>
      </w:rPr>
    </w:lvl>
    <w:lvl w:ilvl="2" w:tplc="5BEAA8CA">
      <w:start w:val="1"/>
      <w:numFmt w:val="bullet"/>
      <w:lvlText w:val=""/>
      <w:lvlJc w:val="left"/>
      <w:pPr>
        <w:ind w:left="2160" w:hanging="360"/>
      </w:pPr>
      <w:rPr>
        <w:rFonts w:ascii="Wingdings" w:hAnsi="Wingdings" w:hint="default"/>
      </w:rPr>
    </w:lvl>
    <w:lvl w:ilvl="3" w:tplc="CB6EDD4C">
      <w:start w:val="1"/>
      <w:numFmt w:val="bullet"/>
      <w:lvlText w:val=""/>
      <w:lvlJc w:val="left"/>
      <w:pPr>
        <w:ind w:left="2880" w:hanging="360"/>
      </w:pPr>
      <w:rPr>
        <w:rFonts w:ascii="Symbol" w:hAnsi="Symbol" w:hint="default"/>
      </w:rPr>
    </w:lvl>
    <w:lvl w:ilvl="4" w:tplc="419EC698">
      <w:start w:val="1"/>
      <w:numFmt w:val="bullet"/>
      <w:lvlText w:val="o"/>
      <w:lvlJc w:val="left"/>
      <w:pPr>
        <w:ind w:left="3600" w:hanging="360"/>
      </w:pPr>
      <w:rPr>
        <w:rFonts w:ascii="Courier New" w:hAnsi="Courier New" w:hint="default"/>
      </w:rPr>
    </w:lvl>
    <w:lvl w:ilvl="5" w:tplc="432C724E">
      <w:start w:val="1"/>
      <w:numFmt w:val="bullet"/>
      <w:lvlText w:val=""/>
      <w:lvlJc w:val="left"/>
      <w:pPr>
        <w:ind w:left="4320" w:hanging="360"/>
      </w:pPr>
      <w:rPr>
        <w:rFonts w:ascii="Wingdings" w:hAnsi="Wingdings" w:hint="default"/>
      </w:rPr>
    </w:lvl>
    <w:lvl w:ilvl="6" w:tplc="84DC90F0">
      <w:start w:val="1"/>
      <w:numFmt w:val="bullet"/>
      <w:lvlText w:val=""/>
      <w:lvlJc w:val="left"/>
      <w:pPr>
        <w:ind w:left="5040" w:hanging="360"/>
      </w:pPr>
      <w:rPr>
        <w:rFonts w:ascii="Symbol" w:hAnsi="Symbol" w:hint="default"/>
      </w:rPr>
    </w:lvl>
    <w:lvl w:ilvl="7" w:tplc="CEECCF2A">
      <w:start w:val="1"/>
      <w:numFmt w:val="bullet"/>
      <w:lvlText w:val="o"/>
      <w:lvlJc w:val="left"/>
      <w:pPr>
        <w:ind w:left="5760" w:hanging="360"/>
      </w:pPr>
      <w:rPr>
        <w:rFonts w:ascii="Courier New" w:hAnsi="Courier New" w:hint="default"/>
      </w:rPr>
    </w:lvl>
    <w:lvl w:ilvl="8" w:tplc="29FC2FC6">
      <w:start w:val="1"/>
      <w:numFmt w:val="bullet"/>
      <w:lvlText w:val=""/>
      <w:lvlJc w:val="left"/>
      <w:pPr>
        <w:ind w:left="6480" w:hanging="360"/>
      </w:pPr>
      <w:rPr>
        <w:rFonts w:ascii="Wingdings" w:hAnsi="Wingdings" w:hint="default"/>
      </w:rPr>
    </w:lvl>
  </w:abstractNum>
  <w:abstractNum w:abstractNumId="16" w15:restartNumberingAfterBreak="0">
    <w:nsid w:val="48F75D81"/>
    <w:multiLevelType w:val="hybridMultilevel"/>
    <w:tmpl w:val="E30E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A0CEC"/>
    <w:multiLevelType w:val="hybridMultilevel"/>
    <w:tmpl w:val="D40ED23C"/>
    <w:lvl w:ilvl="0" w:tplc="07640AD6">
      <w:start w:val="1"/>
      <w:numFmt w:val="bullet"/>
      <w:lvlText w:val=""/>
      <w:lvlJc w:val="left"/>
      <w:pPr>
        <w:ind w:left="720" w:hanging="360"/>
      </w:pPr>
      <w:rPr>
        <w:rFonts w:ascii="Symbol" w:hAnsi="Symbol" w:hint="default"/>
      </w:rPr>
    </w:lvl>
    <w:lvl w:ilvl="1" w:tplc="29840146">
      <w:start w:val="1"/>
      <w:numFmt w:val="bullet"/>
      <w:lvlText w:val="o"/>
      <w:lvlJc w:val="left"/>
      <w:pPr>
        <w:ind w:left="1440" w:hanging="360"/>
      </w:pPr>
      <w:rPr>
        <w:rFonts w:ascii="Courier New" w:hAnsi="Courier New" w:hint="default"/>
      </w:rPr>
    </w:lvl>
    <w:lvl w:ilvl="2" w:tplc="3C5AACFE">
      <w:start w:val="1"/>
      <w:numFmt w:val="bullet"/>
      <w:lvlText w:val=""/>
      <w:lvlJc w:val="left"/>
      <w:pPr>
        <w:ind w:left="2160" w:hanging="360"/>
      </w:pPr>
      <w:rPr>
        <w:rFonts w:ascii="Wingdings" w:hAnsi="Wingdings" w:hint="default"/>
      </w:rPr>
    </w:lvl>
    <w:lvl w:ilvl="3" w:tplc="F94A3412">
      <w:start w:val="1"/>
      <w:numFmt w:val="bullet"/>
      <w:lvlText w:val=""/>
      <w:lvlJc w:val="left"/>
      <w:pPr>
        <w:ind w:left="2880" w:hanging="360"/>
      </w:pPr>
      <w:rPr>
        <w:rFonts w:ascii="Symbol" w:hAnsi="Symbol" w:hint="default"/>
      </w:rPr>
    </w:lvl>
    <w:lvl w:ilvl="4" w:tplc="E690C750">
      <w:start w:val="1"/>
      <w:numFmt w:val="bullet"/>
      <w:lvlText w:val="o"/>
      <w:lvlJc w:val="left"/>
      <w:pPr>
        <w:ind w:left="3600" w:hanging="360"/>
      </w:pPr>
      <w:rPr>
        <w:rFonts w:ascii="Courier New" w:hAnsi="Courier New" w:hint="default"/>
      </w:rPr>
    </w:lvl>
    <w:lvl w:ilvl="5" w:tplc="DF404754">
      <w:start w:val="1"/>
      <w:numFmt w:val="bullet"/>
      <w:lvlText w:val=""/>
      <w:lvlJc w:val="left"/>
      <w:pPr>
        <w:ind w:left="4320" w:hanging="360"/>
      </w:pPr>
      <w:rPr>
        <w:rFonts w:ascii="Wingdings" w:hAnsi="Wingdings" w:hint="default"/>
      </w:rPr>
    </w:lvl>
    <w:lvl w:ilvl="6" w:tplc="BD66AB04">
      <w:start w:val="1"/>
      <w:numFmt w:val="bullet"/>
      <w:lvlText w:val=""/>
      <w:lvlJc w:val="left"/>
      <w:pPr>
        <w:ind w:left="5040" w:hanging="360"/>
      </w:pPr>
      <w:rPr>
        <w:rFonts w:ascii="Symbol" w:hAnsi="Symbol" w:hint="default"/>
      </w:rPr>
    </w:lvl>
    <w:lvl w:ilvl="7" w:tplc="288846CA">
      <w:start w:val="1"/>
      <w:numFmt w:val="bullet"/>
      <w:lvlText w:val="o"/>
      <w:lvlJc w:val="left"/>
      <w:pPr>
        <w:ind w:left="5760" w:hanging="360"/>
      </w:pPr>
      <w:rPr>
        <w:rFonts w:ascii="Courier New" w:hAnsi="Courier New" w:hint="default"/>
      </w:rPr>
    </w:lvl>
    <w:lvl w:ilvl="8" w:tplc="2C12F2DE">
      <w:start w:val="1"/>
      <w:numFmt w:val="bullet"/>
      <w:lvlText w:val=""/>
      <w:lvlJc w:val="left"/>
      <w:pPr>
        <w:ind w:left="6480" w:hanging="360"/>
      </w:pPr>
      <w:rPr>
        <w:rFonts w:ascii="Wingdings" w:hAnsi="Wingdings" w:hint="default"/>
      </w:rPr>
    </w:lvl>
  </w:abstractNum>
  <w:abstractNum w:abstractNumId="18" w15:restartNumberingAfterBreak="0">
    <w:nsid w:val="5181027A"/>
    <w:multiLevelType w:val="multilevel"/>
    <w:tmpl w:val="83F014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9A7827"/>
    <w:multiLevelType w:val="hybridMultilevel"/>
    <w:tmpl w:val="9D601314"/>
    <w:lvl w:ilvl="0" w:tplc="339E85C8">
      <w:start w:val="1"/>
      <w:numFmt w:val="bullet"/>
      <w:lvlText w:val=""/>
      <w:lvlJc w:val="left"/>
      <w:pPr>
        <w:ind w:left="720" w:hanging="360"/>
      </w:pPr>
      <w:rPr>
        <w:rFonts w:ascii="Symbol" w:hAnsi="Symbol" w:hint="default"/>
      </w:rPr>
    </w:lvl>
    <w:lvl w:ilvl="1" w:tplc="AAE0C07E">
      <w:start w:val="1"/>
      <w:numFmt w:val="bullet"/>
      <w:lvlText w:val="o"/>
      <w:lvlJc w:val="left"/>
      <w:pPr>
        <w:ind w:left="1440" w:hanging="360"/>
      </w:pPr>
      <w:rPr>
        <w:rFonts w:ascii="Courier New" w:hAnsi="Courier New" w:hint="default"/>
      </w:rPr>
    </w:lvl>
    <w:lvl w:ilvl="2" w:tplc="4992C9E0">
      <w:start w:val="1"/>
      <w:numFmt w:val="bullet"/>
      <w:lvlText w:val=""/>
      <w:lvlJc w:val="left"/>
      <w:pPr>
        <w:ind w:left="2160" w:hanging="360"/>
      </w:pPr>
      <w:rPr>
        <w:rFonts w:ascii="Wingdings" w:hAnsi="Wingdings" w:hint="default"/>
      </w:rPr>
    </w:lvl>
    <w:lvl w:ilvl="3" w:tplc="09C8C104">
      <w:start w:val="1"/>
      <w:numFmt w:val="bullet"/>
      <w:lvlText w:val=""/>
      <w:lvlJc w:val="left"/>
      <w:pPr>
        <w:ind w:left="2880" w:hanging="360"/>
      </w:pPr>
      <w:rPr>
        <w:rFonts w:ascii="Symbol" w:hAnsi="Symbol" w:hint="default"/>
      </w:rPr>
    </w:lvl>
    <w:lvl w:ilvl="4" w:tplc="553E7F8E">
      <w:start w:val="1"/>
      <w:numFmt w:val="bullet"/>
      <w:lvlText w:val="o"/>
      <w:lvlJc w:val="left"/>
      <w:pPr>
        <w:ind w:left="3600" w:hanging="360"/>
      </w:pPr>
      <w:rPr>
        <w:rFonts w:ascii="Courier New" w:hAnsi="Courier New" w:hint="default"/>
      </w:rPr>
    </w:lvl>
    <w:lvl w:ilvl="5" w:tplc="D87A5BAA">
      <w:start w:val="1"/>
      <w:numFmt w:val="bullet"/>
      <w:lvlText w:val=""/>
      <w:lvlJc w:val="left"/>
      <w:pPr>
        <w:ind w:left="4320" w:hanging="360"/>
      </w:pPr>
      <w:rPr>
        <w:rFonts w:ascii="Wingdings" w:hAnsi="Wingdings" w:hint="default"/>
      </w:rPr>
    </w:lvl>
    <w:lvl w:ilvl="6" w:tplc="0232B53A">
      <w:start w:val="1"/>
      <w:numFmt w:val="bullet"/>
      <w:lvlText w:val=""/>
      <w:lvlJc w:val="left"/>
      <w:pPr>
        <w:ind w:left="5040" w:hanging="360"/>
      </w:pPr>
      <w:rPr>
        <w:rFonts w:ascii="Symbol" w:hAnsi="Symbol" w:hint="default"/>
      </w:rPr>
    </w:lvl>
    <w:lvl w:ilvl="7" w:tplc="01626A40">
      <w:start w:val="1"/>
      <w:numFmt w:val="bullet"/>
      <w:lvlText w:val="o"/>
      <w:lvlJc w:val="left"/>
      <w:pPr>
        <w:ind w:left="5760" w:hanging="360"/>
      </w:pPr>
      <w:rPr>
        <w:rFonts w:ascii="Courier New" w:hAnsi="Courier New" w:hint="default"/>
      </w:rPr>
    </w:lvl>
    <w:lvl w:ilvl="8" w:tplc="92AAFBDA">
      <w:start w:val="1"/>
      <w:numFmt w:val="bullet"/>
      <w:lvlText w:val=""/>
      <w:lvlJc w:val="left"/>
      <w:pPr>
        <w:ind w:left="6480" w:hanging="360"/>
      </w:pPr>
      <w:rPr>
        <w:rFonts w:ascii="Wingdings" w:hAnsi="Wingdings" w:hint="default"/>
      </w:rPr>
    </w:lvl>
  </w:abstractNum>
  <w:abstractNum w:abstractNumId="20" w15:restartNumberingAfterBreak="0">
    <w:nsid w:val="5DE67812"/>
    <w:multiLevelType w:val="hybridMultilevel"/>
    <w:tmpl w:val="41860460"/>
    <w:lvl w:ilvl="0" w:tplc="5732B304">
      <w:start w:val="1"/>
      <w:numFmt w:val="bullet"/>
      <w:lvlText w:val=""/>
      <w:lvlJc w:val="left"/>
      <w:pPr>
        <w:ind w:left="720" w:hanging="360"/>
      </w:pPr>
      <w:rPr>
        <w:rFonts w:ascii="Symbol" w:hAnsi="Symbol" w:hint="default"/>
      </w:rPr>
    </w:lvl>
    <w:lvl w:ilvl="1" w:tplc="4C92EFB6">
      <w:start w:val="1"/>
      <w:numFmt w:val="bullet"/>
      <w:lvlText w:val="o"/>
      <w:lvlJc w:val="left"/>
      <w:pPr>
        <w:ind w:left="1440" w:hanging="360"/>
      </w:pPr>
      <w:rPr>
        <w:rFonts w:ascii="Courier New" w:hAnsi="Courier New" w:hint="default"/>
      </w:rPr>
    </w:lvl>
    <w:lvl w:ilvl="2" w:tplc="DE4A3650">
      <w:start w:val="1"/>
      <w:numFmt w:val="bullet"/>
      <w:lvlText w:val=""/>
      <w:lvlJc w:val="left"/>
      <w:pPr>
        <w:ind w:left="2160" w:hanging="360"/>
      </w:pPr>
      <w:rPr>
        <w:rFonts w:ascii="Wingdings" w:hAnsi="Wingdings" w:hint="default"/>
      </w:rPr>
    </w:lvl>
    <w:lvl w:ilvl="3" w:tplc="2CF05CC4">
      <w:start w:val="1"/>
      <w:numFmt w:val="bullet"/>
      <w:lvlText w:val=""/>
      <w:lvlJc w:val="left"/>
      <w:pPr>
        <w:ind w:left="2880" w:hanging="360"/>
      </w:pPr>
      <w:rPr>
        <w:rFonts w:ascii="Symbol" w:hAnsi="Symbol" w:hint="default"/>
      </w:rPr>
    </w:lvl>
    <w:lvl w:ilvl="4" w:tplc="22E61316">
      <w:start w:val="1"/>
      <w:numFmt w:val="bullet"/>
      <w:lvlText w:val="o"/>
      <w:lvlJc w:val="left"/>
      <w:pPr>
        <w:ind w:left="3600" w:hanging="360"/>
      </w:pPr>
      <w:rPr>
        <w:rFonts w:ascii="Courier New" w:hAnsi="Courier New" w:hint="default"/>
      </w:rPr>
    </w:lvl>
    <w:lvl w:ilvl="5" w:tplc="9544DD2E">
      <w:start w:val="1"/>
      <w:numFmt w:val="bullet"/>
      <w:lvlText w:val=""/>
      <w:lvlJc w:val="left"/>
      <w:pPr>
        <w:ind w:left="4320" w:hanging="360"/>
      </w:pPr>
      <w:rPr>
        <w:rFonts w:ascii="Wingdings" w:hAnsi="Wingdings" w:hint="default"/>
      </w:rPr>
    </w:lvl>
    <w:lvl w:ilvl="6" w:tplc="E384E362">
      <w:start w:val="1"/>
      <w:numFmt w:val="bullet"/>
      <w:lvlText w:val=""/>
      <w:lvlJc w:val="left"/>
      <w:pPr>
        <w:ind w:left="5040" w:hanging="360"/>
      </w:pPr>
      <w:rPr>
        <w:rFonts w:ascii="Symbol" w:hAnsi="Symbol" w:hint="default"/>
      </w:rPr>
    </w:lvl>
    <w:lvl w:ilvl="7" w:tplc="D0ACFF88">
      <w:start w:val="1"/>
      <w:numFmt w:val="bullet"/>
      <w:lvlText w:val="o"/>
      <w:lvlJc w:val="left"/>
      <w:pPr>
        <w:ind w:left="5760" w:hanging="360"/>
      </w:pPr>
      <w:rPr>
        <w:rFonts w:ascii="Courier New" w:hAnsi="Courier New" w:hint="default"/>
      </w:rPr>
    </w:lvl>
    <w:lvl w:ilvl="8" w:tplc="C8A6FF52">
      <w:start w:val="1"/>
      <w:numFmt w:val="bullet"/>
      <w:lvlText w:val=""/>
      <w:lvlJc w:val="left"/>
      <w:pPr>
        <w:ind w:left="6480" w:hanging="360"/>
      </w:pPr>
      <w:rPr>
        <w:rFonts w:ascii="Wingdings" w:hAnsi="Wingdings" w:hint="default"/>
      </w:rPr>
    </w:lvl>
  </w:abstractNum>
  <w:abstractNum w:abstractNumId="21" w15:restartNumberingAfterBreak="0">
    <w:nsid w:val="5EE240D9"/>
    <w:multiLevelType w:val="hybridMultilevel"/>
    <w:tmpl w:val="14B24E66"/>
    <w:lvl w:ilvl="0" w:tplc="38FA2314">
      <w:start w:val="1"/>
      <w:numFmt w:val="bullet"/>
      <w:lvlText w:val=""/>
      <w:lvlJc w:val="left"/>
      <w:pPr>
        <w:ind w:left="720" w:hanging="360"/>
      </w:pPr>
      <w:rPr>
        <w:rFonts w:ascii="Symbol" w:hAnsi="Symbol" w:hint="default"/>
      </w:rPr>
    </w:lvl>
    <w:lvl w:ilvl="1" w:tplc="140E9D04">
      <w:start w:val="1"/>
      <w:numFmt w:val="bullet"/>
      <w:lvlText w:val="o"/>
      <w:lvlJc w:val="left"/>
      <w:pPr>
        <w:ind w:left="1440" w:hanging="360"/>
      </w:pPr>
      <w:rPr>
        <w:rFonts w:ascii="Courier New" w:hAnsi="Courier New" w:hint="default"/>
      </w:rPr>
    </w:lvl>
    <w:lvl w:ilvl="2" w:tplc="0F103BC2">
      <w:start w:val="1"/>
      <w:numFmt w:val="bullet"/>
      <w:lvlText w:val=""/>
      <w:lvlJc w:val="left"/>
      <w:pPr>
        <w:ind w:left="2160" w:hanging="360"/>
      </w:pPr>
      <w:rPr>
        <w:rFonts w:ascii="Wingdings" w:hAnsi="Wingdings" w:hint="default"/>
      </w:rPr>
    </w:lvl>
    <w:lvl w:ilvl="3" w:tplc="DAD80844">
      <w:start w:val="1"/>
      <w:numFmt w:val="bullet"/>
      <w:lvlText w:val=""/>
      <w:lvlJc w:val="left"/>
      <w:pPr>
        <w:ind w:left="2880" w:hanging="360"/>
      </w:pPr>
      <w:rPr>
        <w:rFonts w:ascii="Symbol" w:hAnsi="Symbol" w:hint="default"/>
      </w:rPr>
    </w:lvl>
    <w:lvl w:ilvl="4" w:tplc="91528AA6">
      <w:start w:val="1"/>
      <w:numFmt w:val="bullet"/>
      <w:lvlText w:val="o"/>
      <w:lvlJc w:val="left"/>
      <w:pPr>
        <w:ind w:left="3600" w:hanging="360"/>
      </w:pPr>
      <w:rPr>
        <w:rFonts w:ascii="Courier New" w:hAnsi="Courier New" w:hint="default"/>
      </w:rPr>
    </w:lvl>
    <w:lvl w:ilvl="5" w:tplc="7BE2ED66">
      <w:start w:val="1"/>
      <w:numFmt w:val="bullet"/>
      <w:lvlText w:val=""/>
      <w:lvlJc w:val="left"/>
      <w:pPr>
        <w:ind w:left="4320" w:hanging="360"/>
      </w:pPr>
      <w:rPr>
        <w:rFonts w:ascii="Wingdings" w:hAnsi="Wingdings" w:hint="default"/>
      </w:rPr>
    </w:lvl>
    <w:lvl w:ilvl="6" w:tplc="0A9EC3CE">
      <w:start w:val="1"/>
      <w:numFmt w:val="bullet"/>
      <w:lvlText w:val=""/>
      <w:lvlJc w:val="left"/>
      <w:pPr>
        <w:ind w:left="5040" w:hanging="360"/>
      </w:pPr>
      <w:rPr>
        <w:rFonts w:ascii="Symbol" w:hAnsi="Symbol" w:hint="default"/>
      </w:rPr>
    </w:lvl>
    <w:lvl w:ilvl="7" w:tplc="6AD6EC04">
      <w:start w:val="1"/>
      <w:numFmt w:val="bullet"/>
      <w:lvlText w:val="o"/>
      <w:lvlJc w:val="left"/>
      <w:pPr>
        <w:ind w:left="5760" w:hanging="360"/>
      </w:pPr>
      <w:rPr>
        <w:rFonts w:ascii="Courier New" w:hAnsi="Courier New" w:hint="default"/>
      </w:rPr>
    </w:lvl>
    <w:lvl w:ilvl="8" w:tplc="0862F7FC">
      <w:start w:val="1"/>
      <w:numFmt w:val="bullet"/>
      <w:lvlText w:val=""/>
      <w:lvlJc w:val="left"/>
      <w:pPr>
        <w:ind w:left="6480" w:hanging="360"/>
      </w:pPr>
      <w:rPr>
        <w:rFonts w:ascii="Wingdings" w:hAnsi="Wingdings" w:hint="default"/>
      </w:rPr>
    </w:lvl>
  </w:abstractNum>
  <w:abstractNum w:abstractNumId="22" w15:restartNumberingAfterBreak="0">
    <w:nsid w:val="630920BB"/>
    <w:multiLevelType w:val="hybridMultilevel"/>
    <w:tmpl w:val="A988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948CC"/>
    <w:multiLevelType w:val="hybridMultilevel"/>
    <w:tmpl w:val="1E1A1D6C"/>
    <w:lvl w:ilvl="0" w:tplc="26BC5FCA">
      <w:start w:val="1"/>
      <w:numFmt w:val="bullet"/>
      <w:lvlText w:val=""/>
      <w:lvlJc w:val="left"/>
      <w:pPr>
        <w:ind w:left="720" w:hanging="360"/>
      </w:pPr>
      <w:rPr>
        <w:rFonts w:ascii="Symbol" w:hAnsi="Symbol" w:hint="default"/>
      </w:rPr>
    </w:lvl>
    <w:lvl w:ilvl="1" w:tplc="6504BD72">
      <w:start w:val="1"/>
      <w:numFmt w:val="bullet"/>
      <w:lvlText w:val="o"/>
      <w:lvlJc w:val="left"/>
      <w:pPr>
        <w:ind w:left="1440" w:hanging="360"/>
      </w:pPr>
      <w:rPr>
        <w:rFonts w:ascii="Courier New" w:hAnsi="Courier New" w:hint="default"/>
      </w:rPr>
    </w:lvl>
    <w:lvl w:ilvl="2" w:tplc="3064EDDE">
      <w:start w:val="1"/>
      <w:numFmt w:val="bullet"/>
      <w:lvlText w:val=""/>
      <w:lvlJc w:val="left"/>
      <w:pPr>
        <w:ind w:left="2160" w:hanging="360"/>
      </w:pPr>
      <w:rPr>
        <w:rFonts w:ascii="Wingdings" w:hAnsi="Wingdings" w:hint="default"/>
      </w:rPr>
    </w:lvl>
    <w:lvl w:ilvl="3" w:tplc="EB06E010">
      <w:start w:val="1"/>
      <w:numFmt w:val="bullet"/>
      <w:lvlText w:val=""/>
      <w:lvlJc w:val="left"/>
      <w:pPr>
        <w:ind w:left="2880" w:hanging="360"/>
      </w:pPr>
      <w:rPr>
        <w:rFonts w:ascii="Symbol" w:hAnsi="Symbol" w:hint="default"/>
      </w:rPr>
    </w:lvl>
    <w:lvl w:ilvl="4" w:tplc="5BFC37A0">
      <w:start w:val="1"/>
      <w:numFmt w:val="bullet"/>
      <w:lvlText w:val="o"/>
      <w:lvlJc w:val="left"/>
      <w:pPr>
        <w:ind w:left="3600" w:hanging="360"/>
      </w:pPr>
      <w:rPr>
        <w:rFonts w:ascii="Courier New" w:hAnsi="Courier New" w:hint="default"/>
      </w:rPr>
    </w:lvl>
    <w:lvl w:ilvl="5" w:tplc="775206EE">
      <w:start w:val="1"/>
      <w:numFmt w:val="bullet"/>
      <w:lvlText w:val=""/>
      <w:lvlJc w:val="left"/>
      <w:pPr>
        <w:ind w:left="4320" w:hanging="360"/>
      </w:pPr>
      <w:rPr>
        <w:rFonts w:ascii="Wingdings" w:hAnsi="Wingdings" w:hint="default"/>
      </w:rPr>
    </w:lvl>
    <w:lvl w:ilvl="6" w:tplc="4E7652FA">
      <w:start w:val="1"/>
      <w:numFmt w:val="bullet"/>
      <w:lvlText w:val=""/>
      <w:lvlJc w:val="left"/>
      <w:pPr>
        <w:ind w:left="5040" w:hanging="360"/>
      </w:pPr>
      <w:rPr>
        <w:rFonts w:ascii="Symbol" w:hAnsi="Symbol" w:hint="default"/>
      </w:rPr>
    </w:lvl>
    <w:lvl w:ilvl="7" w:tplc="C618FDE2">
      <w:start w:val="1"/>
      <w:numFmt w:val="bullet"/>
      <w:lvlText w:val="o"/>
      <w:lvlJc w:val="left"/>
      <w:pPr>
        <w:ind w:left="5760" w:hanging="360"/>
      </w:pPr>
      <w:rPr>
        <w:rFonts w:ascii="Courier New" w:hAnsi="Courier New" w:hint="default"/>
      </w:rPr>
    </w:lvl>
    <w:lvl w:ilvl="8" w:tplc="732A77F0">
      <w:start w:val="1"/>
      <w:numFmt w:val="bullet"/>
      <w:lvlText w:val=""/>
      <w:lvlJc w:val="left"/>
      <w:pPr>
        <w:ind w:left="6480" w:hanging="360"/>
      </w:pPr>
      <w:rPr>
        <w:rFonts w:ascii="Wingdings" w:hAnsi="Wingdings" w:hint="default"/>
      </w:rPr>
    </w:lvl>
  </w:abstractNum>
  <w:abstractNum w:abstractNumId="24" w15:restartNumberingAfterBreak="0">
    <w:nsid w:val="70B52DEB"/>
    <w:multiLevelType w:val="hybridMultilevel"/>
    <w:tmpl w:val="AF8AED8C"/>
    <w:lvl w:ilvl="0" w:tplc="BB3A2056">
      <w:start w:val="1"/>
      <w:numFmt w:val="bullet"/>
      <w:lvlText w:val=""/>
      <w:lvlJc w:val="left"/>
      <w:pPr>
        <w:ind w:left="720" w:hanging="360"/>
      </w:pPr>
      <w:rPr>
        <w:rFonts w:ascii="Symbol" w:hAnsi="Symbol" w:hint="default"/>
      </w:rPr>
    </w:lvl>
    <w:lvl w:ilvl="1" w:tplc="035ACF80">
      <w:start w:val="1"/>
      <w:numFmt w:val="bullet"/>
      <w:lvlText w:val="o"/>
      <w:lvlJc w:val="left"/>
      <w:pPr>
        <w:ind w:left="1440" w:hanging="360"/>
      </w:pPr>
      <w:rPr>
        <w:rFonts w:ascii="Courier New" w:hAnsi="Courier New" w:hint="default"/>
      </w:rPr>
    </w:lvl>
    <w:lvl w:ilvl="2" w:tplc="1E4EE7BE">
      <w:start w:val="1"/>
      <w:numFmt w:val="bullet"/>
      <w:lvlText w:val=""/>
      <w:lvlJc w:val="left"/>
      <w:pPr>
        <w:ind w:left="2160" w:hanging="360"/>
      </w:pPr>
      <w:rPr>
        <w:rFonts w:ascii="Wingdings" w:hAnsi="Wingdings" w:hint="default"/>
      </w:rPr>
    </w:lvl>
    <w:lvl w:ilvl="3" w:tplc="283830D8">
      <w:start w:val="1"/>
      <w:numFmt w:val="bullet"/>
      <w:lvlText w:val=""/>
      <w:lvlJc w:val="left"/>
      <w:pPr>
        <w:ind w:left="2880" w:hanging="360"/>
      </w:pPr>
      <w:rPr>
        <w:rFonts w:ascii="Symbol" w:hAnsi="Symbol" w:hint="default"/>
      </w:rPr>
    </w:lvl>
    <w:lvl w:ilvl="4" w:tplc="5BC028F2">
      <w:start w:val="1"/>
      <w:numFmt w:val="bullet"/>
      <w:lvlText w:val="o"/>
      <w:lvlJc w:val="left"/>
      <w:pPr>
        <w:ind w:left="3600" w:hanging="360"/>
      </w:pPr>
      <w:rPr>
        <w:rFonts w:ascii="Courier New" w:hAnsi="Courier New" w:hint="default"/>
      </w:rPr>
    </w:lvl>
    <w:lvl w:ilvl="5" w:tplc="494A1CD2">
      <w:start w:val="1"/>
      <w:numFmt w:val="bullet"/>
      <w:lvlText w:val=""/>
      <w:lvlJc w:val="left"/>
      <w:pPr>
        <w:ind w:left="4320" w:hanging="360"/>
      </w:pPr>
      <w:rPr>
        <w:rFonts w:ascii="Wingdings" w:hAnsi="Wingdings" w:hint="default"/>
      </w:rPr>
    </w:lvl>
    <w:lvl w:ilvl="6" w:tplc="17B24B2A">
      <w:start w:val="1"/>
      <w:numFmt w:val="bullet"/>
      <w:lvlText w:val=""/>
      <w:lvlJc w:val="left"/>
      <w:pPr>
        <w:ind w:left="5040" w:hanging="360"/>
      </w:pPr>
      <w:rPr>
        <w:rFonts w:ascii="Symbol" w:hAnsi="Symbol" w:hint="default"/>
      </w:rPr>
    </w:lvl>
    <w:lvl w:ilvl="7" w:tplc="D7764D8A">
      <w:start w:val="1"/>
      <w:numFmt w:val="bullet"/>
      <w:lvlText w:val="o"/>
      <w:lvlJc w:val="left"/>
      <w:pPr>
        <w:ind w:left="5760" w:hanging="360"/>
      </w:pPr>
      <w:rPr>
        <w:rFonts w:ascii="Courier New" w:hAnsi="Courier New" w:hint="default"/>
      </w:rPr>
    </w:lvl>
    <w:lvl w:ilvl="8" w:tplc="14D47534">
      <w:start w:val="1"/>
      <w:numFmt w:val="bullet"/>
      <w:lvlText w:val=""/>
      <w:lvlJc w:val="left"/>
      <w:pPr>
        <w:ind w:left="6480" w:hanging="360"/>
      </w:pPr>
      <w:rPr>
        <w:rFonts w:ascii="Wingdings" w:hAnsi="Wingdings" w:hint="default"/>
      </w:rPr>
    </w:lvl>
  </w:abstractNum>
  <w:abstractNum w:abstractNumId="25" w15:restartNumberingAfterBreak="0">
    <w:nsid w:val="71D306BC"/>
    <w:multiLevelType w:val="hybridMultilevel"/>
    <w:tmpl w:val="36CA6712"/>
    <w:lvl w:ilvl="0" w:tplc="ADA29776">
      <w:start w:val="1"/>
      <w:numFmt w:val="bullet"/>
      <w:lvlText w:val=""/>
      <w:lvlJc w:val="left"/>
      <w:pPr>
        <w:ind w:left="720" w:hanging="360"/>
      </w:pPr>
      <w:rPr>
        <w:rFonts w:ascii="Symbol" w:hAnsi="Symbol" w:hint="default"/>
      </w:rPr>
    </w:lvl>
    <w:lvl w:ilvl="1" w:tplc="F1C2671C">
      <w:start w:val="1"/>
      <w:numFmt w:val="bullet"/>
      <w:lvlText w:val="o"/>
      <w:lvlJc w:val="left"/>
      <w:pPr>
        <w:ind w:left="1440" w:hanging="360"/>
      </w:pPr>
      <w:rPr>
        <w:rFonts w:ascii="Courier New" w:hAnsi="Courier New" w:hint="default"/>
      </w:rPr>
    </w:lvl>
    <w:lvl w:ilvl="2" w:tplc="FF10AB46">
      <w:start w:val="1"/>
      <w:numFmt w:val="bullet"/>
      <w:lvlText w:val=""/>
      <w:lvlJc w:val="left"/>
      <w:pPr>
        <w:ind w:left="2160" w:hanging="360"/>
      </w:pPr>
      <w:rPr>
        <w:rFonts w:ascii="Wingdings" w:hAnsi="Wingdings" w:hint="default"/>
      </w:rPr>
    </w:lvl>
    <w:lvl w:ilvl="3" w:tplc="436AA102">
      <w:start w:val="1"/>
      <w:numFmt w:val="bullet"/>
      <w:lvlText w:val=""/>
      <w:lvlJc w:val="left"/>
      <w:pPr>
        <w:ind w:left="2880" w:hanging="360"/>
      </w:pPr>
      <w:rPr>
        <w:rFonts w:ascii="Symbol" w:hAnsi="Symbol" w:hint="default"/>
      </w:rPr>
    </w:lvl>
    <w:lvl w:ilvl="4" w:tplc="7A34A0F8">
      <w:start w:val="1"/>
      <w:numFmt w:val="bullet"/>
      <w:lvlText w:val="o"/>
      <w:lvlJc w:val="left"/>
      <w:pPr>
        <w:ind w:left="3600" w:hanging="360"/>
      </w:pPr>
      <w:rPr>
        <w:rFonts w:ascii="Courier New" w:hAnsi="Courier New" w:hint="default"/>
      </w:rPr>
    </w:lvl>
    <w:lvl w:ilvl="5" w:tplc="FC525B64">
      <w:start w:val="1"/>
      <w:numFmt w:val="bullet"/>
      <w:lvlText w:val=""/>
      <w:lvlJc w:val="left"/>
      <w:pPr>
        <w:ind w:left="4320" w:hanging="360"/>
      </w:pPr>
      <w:rPr>
        <w:rFonts w:ascii="Wingdings" w:hAnsi="Wingdings" w:hint="default"/>
      </w:rPr>
    </w:lvl>
    <w:lvl w:ilvl="6" w:tplc="77F68A90">
      <w:start w:val="1"/>
      <w:numFmt w:val="bullet"/>
      <w:lvlText w:val=""/>
      <w:lvlJc w:val="left"/>
      <w:pPr>
        <w:ind w:left="5040" w:hanging="360"/>
      </w:pPr>
      <w:rPr>
        <w:rFonts w:ascii="Symbol" w:hAnsi="Symbol" w:hint="default"/>
      </w:rPr>
    </w:lvl>
    <w:lvl w:ilvl="7" w:tplc="2AD6AE7C">
      <w:start w:val="1"/>
      <w:numFmt w:val="bullet"/>
      <w:lvlText w:val="o"/>
      <w:lvlJc w:val="left"/>
      <w:pPr>
        <w:ind w:left="5760" w:hanging="360"/>
      </w:pPr>
      <w:rPr>
        <w:rFonts w:ascii="Courier New" w:hAnsi="Courier New" w:hint="default"/>
      </w:rPr>
    </w:lvl>
    <w:lvl w:ilvl="8" w:tplc="4148CD5C">
      <w:start w:val="1"/>
      <w:numFmt w:val="bullet"/>
      <w:lvlText w:val=""/>
      <w:lvlJc w:val="left"/>
      <w:pPr>
        <w:ind w:left="6480" w:hanging="360"/>
      </w:pPr>
      <w:rPr>
        <w:rFonts w:ascii="Wingdings" w:hAnsi="Wingdings" w:hint="default"/>
      </w:rPr>
    </w:lvl>
  </w:abstractNum>
  <w:abstractNum w:abstractNumId="26" w15:restartNumberingAfterBreak="0">
    <w:nsid w:val="72B2678B"/>
    <w:multiLevelType w:val="hybridMultilevel"/>
    <w:tmpl w:val="06BEF4F8"/>
    <w:lvl w:ilvl="0" w:tplc="99BC61BC">
      <w:start w:val="1"/>
      <w:numFmt w:val="bullet"/>
      <w:lvlText w:val=""/>
      <w:lvlJc w:val="left"/>
      <w:pPr>
        <w:ind w:left="720" w:hanging="360"/>
      </w:pPr>
      <w:rPr>
        <w:rFonts w:ascii="Symbol" w:hAnsi="Symbol" w:hint="default"/>
      </w:rPr>
    </w:lvl>
    <w:lvl w:ilvl="1" w:tplc="E7DEAF6C">
      <w:start w:val="1"/>
      <w:numFmt w:val="bullet"/>
      <w:lvlText w:val="o"/>
      <w:lvlJc w:val="left"/>
      <w:pPr>
        <w:ind w:left="1440" w:hanging="360"/>
      </w:pPr>
      <w:rPr>
        <w:rFonts w:ascii="Courier New" w:hAnsi="Courier New" w:hint="default"/>
      </w:rPr>
    </w:lvl>
    <w:lvl w:ilvl="2" w:tplc="31B8B76C">
      <w:start w:val="1"/>
      <w:numFmt w:val="bullet"/>
      <w:lvlText w:val=""/>
      <w:lvlJc w:val="left"/>
      <w:pPr>
        <w:ind w:left="2160" w:hanging="360"/>
      </w:pPr>
      <w:rPr>
        <w:rFonts w:ascii="Wingdings" w:hAnsi="Wingdings" w:hint="default"/>
      </w:rPr>
    </w:lvl>
    <w:lvl w:ilvl="3" w:tplc="3A68301A">
      <w:start w:val="1"/>
      <w:numFmt w:val="bullet"/>
      <w:lvlText w:val=""/>
      <w:lvlJc w:val="left"/>
      <w:pPr>
        <w:ind w:left="2880" w:hanging="360"/>
      </w:pPr>
      <w:rPr>
        <w:rFonts w:ascii="Symbol" w:hAnsi="Symbol" w:hint="default"/>
      </w:rPr>
    </w:lvl>
    <w:lvl w:ilvl="4" w:tplc="9FBEB7D6">
      <w:start w:val="1"/>
      <w:numFmt w:val="bullet"/>
      <w:lvlText w:val="o"/>
      <w:lvlJc w:val="left"/>
      <w:pPr>
        <w:ind w:left="3600" w:hanging="360"/>
      </w:pPr>
      <w:rPr>
        <w:rFonts w:ascii="Courier New" w:hAnsi="Courier New" w:hint="default"/>
      </w:rPr>
    </w:lvl>
    <w:lvl w:ilvl="5" w:tplc="3D567636">
      <w:start w:val="1"/>
      <w:numFmt w:val="bullet"/>
      <w:lvlText w:val=""/>
      <w:lvlJc w:val="left"/>
      <w:pPr>
        <w:ind w:left="4320" w:hanging="360"/>
      </w:pPr>
      <w:rPr>
        <w:rFonts w:ascii="Wingdings" w:hAnsi="Wingdings" w:hint="default"/>
      </w:rPr>
    </w:lvl>
    <w:lvl w:ilvl="6" w:tplc="571AD39E">
      <w:start w:val="1"/>
      <w:numFmt w:val="bullet"/>
      <w:lvlText w:val=""/>
      <w:lvlJc w:val="left"/>
      <w:pPr>
        <w:ind w:left="5040" w:hanging="360"/>
      </w:pPr>
      <w:rPr>
        <w:rFonts w:ascii="Symbol" w:hAnsi="Symbol" w:hint="default"/>
      </w:rPr>
    </w:lvl>
    <w:lvl w:ilvl="7" w:tplc="EAEAB3C4">
      <w:start w:val="1"/>
      <w:numFmt w:val="bullet"/>
      <w:lvlText w:val="o"/>
      <w:lvlJc w:val="left"/>
      <w:pPr>
        <w:ind w:left="5760" w:hanging="360"/>
      </w:pPr>
      <w:rPr>
        <w:rFonts w:ascii="Courier New" w:hAnsi="Courier New" w:hint="default"/>
      </w:rPr>
    </w:lvl>
    <w:lvl w:ilvl="8" w:tplc="F8C41670">
      <w:start w:val="1"/>
      <w:numFmt w:val="bullet"/>
      <w:lvlText w:val=""/>
      <w:lvlJc w:val="left"/>
      <w:pPr>
        <w:ind w:left="6480" w:hanging="360"/>
      </w:pPr>
      <w:rPr>
        <w:rFonts w:ascii="Wingdings" w:hAnsi="Wingdings" w:hint="default"/>
      </w:rPr>
    </w:lvl>
  </w:abstractNum>
  <w:abstractNum w:abstractNumId="27" w15:restartNumberingAfterBreak="0">
    <w:nsid w:val="76655F97"/>
    <w:multiLevelType w:val="hybridMultilevel"/>
    <w:tmpl w:val="F50EAF90"/>
    <w:lvl w:ilvl="0" w:tplc="D8363ABA">
      <w:start w:val="1"/>
      <w:numFmt w:val="bullet"/>
      <w:lvlText w:val=""/>
      <w:lvlJc w:val="left"/>
      <w:pPr>
        <w:ind w:left="720" w:hanging="360"/>
      </w:pPr>
      <w:rPr>
        <w:rFonts w:ascii="Symbol" w:hAnsi="Symbol" w:hint="default"/>
      </w:rPr>
    </w:lvl>
    <w:lvl w:ilvl="1" w:tplc="3DA2F3A0">
      <w:start w:val="1"/>
      <w:numFmt w:val="bullet"/>
      <w:lvlText w:val="o"/>
      <w:lvlJc w:val="left"/>
      <w:pPr>
        <w:ind w:left="1440" w:hanging="360"/>
      </w:pPr>
      <w:rPr>
        <w:rFonts w:ascii="Courier New" w:hAnsi="Courier New" w:hint="default"/>
      </w:rPr>
    </w:lvl>
    <w:lvl w:ilvl="2" w:tplc="CB0C350E">
      <w:start w:val="1"/>
      <w:numFmt w:val="bullet"/>
      <w:lvlText w:val=""/>
      <w:lvlJc w:val="left"/>
      <w:pPr>
        <w:ind w:left="2160" w:hanging="360"/>
      </w:pPr>
      <w:rPr>
        <w:rFonts w:ascii="Wingdings" w:hAnsi="Wingdings" w:hint="default"/>
      </w:rPr>
    </w:lvl>
    <w:lvl w:ilvl="3" w:tplc="BB1229D6">
      <w:start w:val="1"/>
      <w:numFmt w:val="bullet"/>
      <w:lvlText w:val=""/>
      <w:lvlJc w:val="left"/>
      <w:pPr>
        <w:ind w:left="2880" w:hanging="360"/>
      </w:pPr>
      <w:rPr>
        <w:rFonts w:ascii="Symbol" w:hAnsi="Symbol" w:hint="default"/>
      </w:rPr>
    </w:lvl>
    <w:lvl w:ilvl="4" w:tplc="5EBE385C">
      <w:start w:val="1"/>
      <w:numFmt w:val="bullet"/>
      <w:lvlText w:val="o"/>
      <w:lvlJc w:val="left"/>
      <w:pPr>
        <w:ind w:left="3600" w:hanging="360"/>
      </w:pPr>
      <w:rPr>
        <w:rFonts w:ascii="Courier New" w:hAnsi="Courier New" w:hint="default"/>
      </w:rPr>
    </w:lvl>
    <w:lvl w:ilvl="5" w:tplc="A9DE262C">
      <w:start w:val="1"/>
      <w:numFmt w:val="bullet"/>
      <w:lvlText w:val=""/>
      <w:lvlJc w:val="left"/>
      <w:pPr>
        <w:ind w:left="4320" w:hanging="360"/>
      </w:pPr>
      <w:rPr>
        <w:rFonts w:ascii="Wingdings" w:hAnsi="Wingdings" w:hint="default"/>
      </w:rPr>
    </w:lvl>
    <w:lvl w:ilvl="6" w:tplc="BBC4E65E">
      <w:start w:val="1"/>
      <w:numFmt w:val="bullet"/>
      <w:lvlText w:val=""/>
      <w:lvlJc w:val="left"/>
      <w:pPr>
        <w:ind w:left="5040" w:hanging="360"/>
      </w:pPr>
      <w:rPr>
        <w:rFonts w:ascii="Symbol" w:hAnsi="Symbol" w:hint="default"/>
      </w:rPr>
    </w:lvl>
    <w:lvl w:ilvl="7" w:tplc="569857E4">
      <w:start w:val="1"/>
      <w:numFmt w:val="bullet"/>
      <w:lvlText w:val="o"/>
      <w:lvlJc w:val="left"/>
      <w:pPr>
        <w:ind w:left="5760" w:hanging="360"/>
      </w:pPr>
      <w:rPr>
        <w:rFonts w:ascii="Courier New" w:hAnsi="Courier New" w:hint="default"/>
      </w:rPr>
    </w:lvl>
    <w:lvl w:ilvl="8" w:tplc="4140BDDA">
      <w:start w:val="1"/>
      <w:numFmt w:val="bullet"/>
      <w:lvlText w:val=""/>
      <w:lvlJc w:val="left"/>
      <w:pPr>
        <w:ind w:left="6480" w:hanging="360"/>
      </w:pPr>
      <w:rPr>
        <w:rFonts w:ascii="Wingdings" w:hAnsi="Wingdings" w:hint="default"/>
      </w:rPr>
    </w:lvl>
  </w:abstractNum>
  <w:abstractNum w:abstractNumId="28" w15:restartNumberingAfterBreak="0">
    <w:nsid w:val="7A59693C"/>
    <w:multiLevelType w:val="hybridMultilevel"/>
    <w:tmpl w:val="FD22A54E"/>
    <w:lvl w:ilvl="0" w:tplc="3F180CD8">
      <w:start w:val="1"/>
      <w:numFmt w:val="bullet"/>
      <w:lvlText w:val=""/>
      <w:lvlJc w:val="left"/>
      <w:pPr>
        <w:ind w:left="720" w:hanging="360"/>
      </w:pPr>
      <w:rPr>
        <w:rFonts w:ascii="Symbol" w:hAnsi="Symbol" w:hint="default"/>
      </w:rPr>
    </w:lvl>
    <w:lvl w:ilvl="1" w:tplc="F51E2DFC">
      <w:start w:val="1"/>
      <w:numFmt w:val="bullet"/>
      <w:lvlText w:val="o"/>
      <w:lvlJc w:val="left"/>
      <w:pPr>
        <w:ind w:left="1440" w:hanging="360"/>
      </w:pPr>
      <w:rPr>
        <w:rFonts w:ascii="Courier New" w:hAnsi="Courier New" w:hint="default"/>
      </w:rPr>
    </w:lvl>
    <w:lvl w:ilvl="2" w:tplc="A9ACBD30">
      <w:start w:val="1"/>
      <w:numFmt w:val="bullet"/>
      <w:lvlText w:val=""/>
      <w:lvlJc w:val="left"/>
      <w:pPr>
        <w:ind w:left="2160" w:hanging="360"/>
      </w:pPr>
      <w:rPr>
        <w:rFonts w:ascii="Wingdings" w:hAnsi="Wingdings" w:hint="default"/>
      </w:rPr>
    </w:lvl>
    <w:lvl w:ilvl="3" w:tplc="6BDA2AD2">
      <w:start w:val="1"/>
      <w:numFmt w:val="bullet"/>
      <w:lvlText w:val=""/>
      <w:lvlJc w:val="left"/>
      <w:pPr>
        <w:ind w:left="2880" w:hanging="360"/>
      </w:pPr>
      <w:rPr>
        <w:rFonts w:ascii="Symbol" w:hAnsi="Symbol" w:hint="default"/>
      </w:rPr>
    </w:lvl>
    <w:lvl w:ilvl="4" w:tplc="3FA88052">
      <w:start w:val="1"/>
      <w:numFmt w:val="bullet"/>
      <w:lvlText w:val="o"/>
      <w:lvlJc w:val="left"/>
      <w:pPr>
        <w:ind w:left="3600" w:hanging="360"/>
      </w:pPr>
      <w:rPr>
        <w:rFonts w:ascii="Courier New" w:hAnsi="Courier New" w:hint="default"/>
      </w:rPr>
    </w:lvl>
    <w:lvl w:ilvl="5" w:tplc="67DE1A5A">
      <w:start w:val="1"/>
      <w:numFmt w:val="bullet"/>
      <w:lvlText w:val=""/>
      <w:lvlJc w:val="left"/>
      <w:pPr>
        <w:ind w:left="4320" w:hanging="360"/>
      </w:pPr>
      <w:rPr>
        <w:rFonts w:ascii="Wingdings" w:hAnsi="Wingdings" w:hint="default"/>
      </w:rPr>
    </w:lvl>
    <w:lvl w:ilvl="6" w:tplc="6A70E41C">
      <w:start w:val="1"/>
      <w:numFmt w:val="bullet"/>
      <w:lvlText w:val=""/>
      <w:lvlJc w:val="left"/>
      <w:pPr>
        <w:ind w:left="5040" w:hanging="360"/>
      </w:pPr>
      <w:rPr>
        <w:rFonts w:ascii="Symbol" w:hAnsi="Symbol" w:hint="default"/>
      </w:rPr>
    </w:lvl>
    <w:lvl w:ilvl="7" w:tplc="A45252B4">
      <w:start w:val="1"/>
      <w:numFmt w:val="bullet"/>
      <w:lvlText w:val="o"/>
      <w:lvlJc w:val="left"/>
      <w:pPr>
        <w:ind w:left="5760" w:hanging="360"/>
      </w:pPr>
      <w:rPr>
        <w:rFonts w:ascii="Courier New" w:hAnsi="Courier New" w:hint="default"/>
      </w:rPr>
    </w:lvl>
    <w:lvl w:ilvl="8" w:tplc="2AF08254">
      <w:start w:val="1"/>
      <w:numFmt w:val="bullet"/>
      <w:lvlText w:val=""/>
      <w:lvlJc w:val="left"/>
      <w:pPr>
        <w:ind w:left="6480" w:hanging="360"/>
      </w:pPr>
      <w:rPr>
        <w:rFonts w:ascii="Wingdings" w:hAnsi="Wingdings" w:hint="default"/>
      </w:rPr>
    </w:lvl>
  </w:abstractNum>
  <w:abstractNum w:abstractNumId="29" w15:restartNumberingAfterBreak="0">
    <w:nsid w:val="7BE42FD4"/>
    <w:multiLevelType w:val="hybridMultilevel"/>
    <w:tmpl w:val="09960E2A"/>
    <w:lvl w:ilvl="0" w:tplc="BD3400C6">
      <w:start w:val="1"/>
      <w:numFmt w:val="bullet"/>
      <w:lvlText w:val=""/>
      <w:lvlJc w:val="left"/>
      <w:pPr>
        <w:ind w:left="720" w:hanging="360"/>
      </w:pPr>
      <w:rPr>
        <w:rFonts w:ascii="Symbol" w:hAnsi="Symbol" w:hint="default"/>
      </w:rPr>
    </w:lvl>
    <w:lvl w:ilvl="1" w:tplc="16EA6708">
      <w:start w:val="1"/>
      <w:numFmt w:val="bullet"/>
      <w:lvlText w:val="o"/>
      <w:lvlJc w:val="left"/>
      <w:pPr>
        <w:ind w:left="1440" w:hanging="360"/>
      </w:pPr>
      <w:rPr>
        <w:rFonts w:ascii="Courier New" w:hAnsi="Courier New" w:hint="default"/>
      </w:rPr>
    </w:lvl>
    <w:lvl w:ilvl="2" w:tplc="276E0E9A">
      <w:start w:val="1"/>
      <w:numFmt w:val="bullet"/>
      <w:lvlText w:val=""/>
      <w:lvlJc w:val="left"/>
      <w:pPr>
        <w:ind w:left="2160" w:hanging="360"/>
      </w:pPr>
      <w:rPr>
        <w:rFonts w:ascii="Wingdings" w:hAnsi="Wingdings" w:hint="default"/>
      </w:rPr>
    </w:lvl>
    <w:lvl w:ilvl="3" w:tplc="703E58E0">
      <w:start w:val="1"/>
      <w:numFmt w:val="bullet"/>
      <w:lvlText w:val=""/>
      <w:lvlJc w:val="left"/>
      <w:pPr>
        <w:ind w:left="2880" w:hanging="360"/>
      </w:pPr>
      <w:rPr>
        <w:rFonts w:ascii="Symbol" w:hAnsi="Symbol" w:hint="default"/>
      </w:rPr>
    </w:lvl>
    <w:lvl w:ilvl="4" w:tplc="0506295C">
      <w:start w:val="1"/>
      <w:numFmt w:val="bullet"/>
      <w:lvlText w:val="o"/>
      <w:lvlJc w:val="left"/>
      <w:pPr>
        <w:ind w:left="3600" w:hanging="360"/>
      </w:pPr>
      <w:rPr>
        <w:rFonts w:ascii="Courier New" w:hAnsi="Courier New" w:hint="default"/>
      </w:rPr>
    </w:lvl>
    <w:lvl w:ilvl="5" w:tplc="FD88D870">
      <w:start w:val="1"/>
      <w:numFmt w:val="bullet"/>
      <w:lvlText w:val=""/>
      <w:lvlJc w:val="left"/>
      <w:pPr>
        <w:ind w:left="4320" w:hanging="360"/>
      </w:pPr>
      <w:rPr>
        <w:rFonts w:ascii="Wingdings" w:hAnsi="Wingdings" w:hint="default"/>
      </w:rPr>
    </w:lvl>
    <w:lvl w:ilvl="6" w:tplc="E5268672">
      <w:start w:val="1"/>
      <w:numFmt w:val="bullet"/>
      <w:lvlText w:val=""/>
      <w:lvlJc w:val="left"/>
      <w:pPr>
        <w:ind w:left="5040" w:hanging="360"/>
      </w:pPr>
      <w:rPr>
        <w:rFonts w:ascii="Symbol" w:hAnsi="Symbol" w:hint="default"/>
      </w:rPr>
    </w:lvl>
    <w:lvl w:ilvl="7" w:tplc="58927272">
      <w:start w:val="1"/>
      <w:numFmt w:val="bullet"/>
      <w:lvlText w:val="o"/>
      <w:lvlJc w:val="left"/>
      <w:pPr>
        <w:ind w:left="5760" w:hanging="360"/>
      </w:pPr>
      <w:rPr>
        <w:rFonts w:ascii="Courier New" w:hAnsi="Courier New" w:hint="default"/>
      </w:rPr>
    </w:lvl>
    <w:lvl w:ilvl="8" w:tplc="EABE1D9A">
      <w:start w:val="1"/>
      <w:numFmt w:val="bullet"/>
      <w:lvlText w:val=""/>
      <w:lvlJc w:val="left"/>
      <w:pPr>
        <w:ind w:left="6480" w:hanging="360"/>
      </w:pPr>
      <w:rPr>
        <w:rFonts w:ascii="Wingdings" w:hAnsi="Wingdings" w:hint="default"/>
      </w:rPr>
    </w:lvl>
  </w:abstractNum>
  <w:abstractNum w:abstractNumId="30" w15:restartNumberingAfterBreak="0">
    <w:nsid w:val="7C261892"/>
    <w:multiLevelType w:val="hybridMultilevel"/>
    <w:tmpl w:val="99746A3C"/>
    <w:lvl w:ilvl="0" w:tplc="FA0AF006">
      <w:start w:val="1"/>
      <w:numFmt w:val="bullet"/>
      <w:lvlText w:val=""/>
      <w:lvlJc w:val="left"/>
      <w:pPr>
        <w:ind w:left="720" w:hanging="360"/>
      </w:pPr>
      <w:rPr>
        <w:rFonts w:ascii="Symbol" w:hAnsi="Symbol" w:hint="default"/>
      </w:rPr>
    </w:lvl>
    <w:lvl w:ilvl="1" w:tplc="B694BE18">
      <w:start w:val="1"/>
      <w:numFmt w:val="bullet"/>
      <w:lvlText w:val="o"/>
      <w:lvlJc w:val="left"/>
      <w:pPr>
        <w:ind w:left="1440" w:hanging="360"/>
      </w:pPr>
      <w:rPr>
        <w:rFonts w:ascii="Courier New" w:hAnsi="Courier New" w:hint="default"/>
      </w:rPr>
    </w:lvl>
    <w:lvl w:ilvl="2" w:tplc="3D9C10EA">
      <w:start w:val="1"/>
      <w:numFmt w:val="bullet"/>
      <w:lvlText w:val=""/>
      <w:lvlJc w:val="left"/>
      <w:pPr>
        <w:ind w:left="2160" w:hanging="360"/>
      </w:pPr>
      <w:rPr>
        <w:rFonts w:ascii="Wingdings" w:hAnsi="Wingdings" w:hint="default"/>
      </w:rPr>
    </w:lvl>
    <w:lvl w:ilvl="3" w:tplc="21A6350A">
      <w:start w:val="1"/>
      <w:numFmt w:val="bullet"/>
      <w:lvlText w:val=""/>
      <w:lvlJc w:val="left"/>
      <w:pPr>
        <w:ind w:left="2880" w:hanging="360"/>
      </w:pPr>
      <w:rPr>
        <w:rFonts w:ascii="Symbol" w:hAnsi="Symbol" w:hint="default"/>
      </w:rPr>
    </w:lvl>
    <w:lvl w:ilvl="4" w:tplc="12A0E660">
      <w:start w:val="1"/>
      <w:numFmt w:val="bullet"/>
      <w:lvlText w:val="o"/>
      <w:lvlJc w:val="left"/>
      <w:pPr>
        <w:ind w:left="3600" w:hanging="360"/>
      </w:pPr>
      <w:rPr>
        <w:rFonts w:ascii="Courier New" w:hAnsi="Courier New" w:hint="default"/>
      </w:rPr>
    </w:lvl>
    <w:lvl w:ilvl="5" w:tplc="958CB3D8">
      <w:start w:val="1"/>
      <w:numFmt w:val="bullet"/>
      <w:lvlText w:val=""/>
      <w:lvlJc w:val="left"/>
      <w:pPr>
        <w:ind w:left="4320" w:hanging="360"/>
      </w:pPr>
      <w:rPr>
        <w:rFonts w:ascii="Wingdings" w:hAnsi="Wingdings" w:hint="default"/>
      </w:rPr>
    </w:lvl>
    <w:lvl w:ilvl="6" w:tplc="D6F40D6C">
      <w:start w:val="1"/>
      <w:numFmt w:val="bullet"/>
      <w:lvlText w:val=""/>
      <w:lvlJc w:val="left"/>
      <w:pPr>
        <w:ind w:left="5040" w:hanging="360"/>
      </w:pPr>
      <w:rPr>
        <w:rFonts w:ascii="Symbol" w:hAnsi="Symbol" w:hint="default"/>
      </w:rPr>
    </w:lvl>
    <w:lvl w:ilvl="7" w:tplc="3AEE3A0C">
      <w:start w:val="1"/>
      <w:numFmt w:val="bullet"/>
      <w:lvlText w:val="o"/>
      <w:lvlJc w:val="left"/>
      <w:pPr>
        <w:ind w:left="5760" w:hanging="360"/>
      </w:pPr>
      <w:rPr>
        <w:rFonts w:ascii="Courier New" w:hAnsi="Courier New" w:hint="default"/>
      </w:rPr>
    </w:lvl>
    <w:lvl w:ilvl="8" w:tplc="4366289C">
      <w:start w:val="1"/>
      <w:numFmt w:val="bullet"/>
      <w:lvlText w:val=""/>
      <w:lvlJc w:val="left"/>
      <w:pPr>
        <w:ind w:left="6480" w:hanging="360"/>
      </w:pPr>
      <w:rPr>
        <w:rFonts w:ascii="Wingdings" w:hAnsi="Wingdings" w:hint="default"/>
      </w:rPr>
    </w:lvl>
  </w:abstractNum>
  <w:abstractNum w:abstractNumId="31" w15:restartNumberingAfterBreak="0">
    <w:nsid w:val="7F610C28"/>
    <w:multiLevelType w:val="hybridMultilevel"/>
    <w:tmpl w:val="0B783786"/>
    <w:lvl w:ilvl="0" w:tplc="69BA806C">
      <w:start w:val="1"/>
      <w:numFmt w:val="bullet"/>
      <w:lvlText w:val=""/>
      <w:lvlJc w:val="left"/>
      <w:pPr>
        <w:ind w:left="720" w:hanging="360"/>
      </w:pPr>
      <w:rPr>
        <w:rFonts w:ascii="Symbol" w:hAnsi="Symbol" w:hint="default"/>
      </w:rPr>
    </w:lvl>
    <w:lvl w:ilvl="1" w:tplc="579683B6">
      <w:start w:val="1"/>
      <w:numFmt w:val="bullet"/>
      <w:lvlText w:val="o"/>
      <w:lvlJc w:val="left"/>
      <w:pPr>
        <w:ind w:left="1440" w:hanging="360"/>
      </w:pPr>
      <w:rPr>
        <w:rFonts w:ascii="Courier New" w:hAnsi="Courier New" w:hint="default"/>
      </w:rPr>
    </w:lvl>
    <w:lvl w:ilvl="2" w:tplc="57E07EC8">
      <w:start w:val="1"/>
      <w:numFmt w:val="bullet"/>
      <w:lvlText w:val=""/>
      <w:lvlJc w:val="left"/>
      <w:pPr>
        <w:ind w:left="2160" w:hanging="360"/>
      </w:pPr>
      <w:rPr>
        <w:rFonts w:ascii="Wingdings" w:hAnsi="Wingdings" w:hint="default"/>
      </w:rPr>
    </w:lvl>
    <w:lvl w:ilvl="3" w:tplc="4F38A756">
      <w:start w:val="1"/>
      <w:numFmt w:val="bullet"/>
      <w:lvlText w:val=""/>
      <w:lvlJc w:val="left"/>
      <w:pPr>
        <w:ind w:left="2880" w:hanging="360"/>
      </w:pPr>
      <w:rPr>
        <w:rFonts w:ascii="Symbol" w:hAnsi="Symbol" w:hint="default"/>
      </w:rPr>
    </w:lvl>
    <w:lvl w:ilvl="4" w:tplc="2760FA48">
      <w:start w:val="1"/>
      <w:numFmt w:val="bullet"/>
      <w:lvlText w:val="o"/>
      <w:lvlJc w:val="left"/>
      <w:pPr>
        <w:ind w:left="3600" w:hanging="360"/>
      </w:pPr>
      <w:rPr>
        <w:rFonts w:ascii="Courier New" w:hAnsi="Courier New" w:hint="default"/>
      </w:rPr>
    </w:lvl>
    <w:lvl w:ilvl="5" w:tplc="3F8A1E62">
      <w:start w:val="1"/>
      <w:numFmt w:val="bullet"/>
      <w:lvlText w:val=""/>
      <w:lvlJc w:val="left"/>
      <w:pPr>
        <w:ind w:left="4320" w:hanging="360"/>
      </w:pPr>
      <w:rPr>
        <w:rFonts w:ascii="Wingdings" w:hAnsi="Wingdings" w:hint="default"/>
      </w:rPr>
    </w:lvl>
    <w:lvl w:ilvl="6" w:tplc="1310AB8E">
      <w:start w:val="1"/>
      <w:numFmt w:val="bullet"/>
      <w:lvlText w:val=""/>
      <w:lvlJc w:val="left"/>
      <w:pPr>
        <w:ind w:left="5040" w:hanging="360"/>
      </w:pPr>
      <w:rPr>
        <w:rFonts w:ascii="Symbol" w:hAnsi="Symbol" w:hint="default"/>
      </w:rPr>
    </w:lvl>
    <w:lvl w:ilvl="7" w:tplc="EFB6DE7A">
      <w:start w:val="1"/>
      <w:numFmt w:val="bullet"/>
      <w:lvlText w:val="o"/>
      <w:lvlJc w:val="left"/>
      <w:pPr>
        <w:ind w:left="5760" w:hanging="360"/>
      </w:pPr>
      <w:rPr>
        <w:rFonts w:ascii="Courier New" w:hAnsi="Courier New" w:hint="default"/>
      </w:rPr>
    </w:lvl>
    <w:lvl w:ilvl="8" w:tplc="A0288E70">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4"/>
  </w:num>
  <w:num w:numId="4">
    <w:abstractNumId w:val="3"/>
  </w:num>
  <w:num w:numId="5">
    <w:abstractNumId w:val="18"/>
  </w:num>
  <w:num w:numId="6">
    <w:abstractNumId w:val="0"/>
  </w:num>
  <w:num w:numId="7">
    <w:abstractNumId w:val="9"/>
  </w:num>
  <w:num w:numId="8">
    <w:abstractNumId w:val="8"/>
  </w:num>
  <w:num w:numId="9">
    <w:abstractNumId w:val="6"/>
  </w:num>
  <w:num w:numId="10">
    <w:abstractNumId w:val="28"/>
  </w:num>
  <w:num w:numId="11">
    <w:abstractNumId w:val="4"/>
  </w:num>
  <w:num w:numId="12">
    <w:abstractNumId w:val="26"/>
  </w:num>
  <w:num w:numId="13">
    <w:abstractNumId w:val="29"/>
  </w:num>
  <w:num w:numId="14">
    <w:abstractNumId w:val="25"/>
  </w:num>
  <w:num w:numId="15">
    <w:abstractNumId w:val="23"/>
  </w:num>
  <w:num w:numId="16">
    <w:abstractNumId w:val="21"/>
  </w:num>
  <w:num w:numId="17">
    <w:abstractNumId w:val="2"/>
  </w:num>
  <w:num w:numId="18">
    <w:abstractNumId w:val="31"/>
  </w:num>
  <w:num w:numId="19">
    <w:abstractNumId w:val="24"/>
  </w:num>
  <w:num w:numId="20">
    <w:abstractNumId w:val="7"/>
  </w:num>
  <w:num w:numId="21">
    <w:abstractNumId w:val="19"/>
  </w:num>
  <w:num w:numId="22">
    <w:abstractNumId w:val="12"/>
  </w:num>
  <w:num w:numId="23">
    <w:abstractNumId w:val="27"/>
  </w:num>
  <w:num w:numId="24">
    <w:abstractNumId w:val="1"/>
  </w:num>
  <w:num w:numId="25">
    <w:abstractNumId w:val="13"/>
  </w:num>
  <w:num w:numId="26">
    <w:abstractNumId w:val="30"/>
  </w:num>
  <w:num w:numId="27">
    <w:abstractNumId w:val="5"/>
  </w:num>
  <w:num w:numId="28">
    <w:abstractNumId w:val="15"/>
  </w:num>
  <w:num w:numId="29">
    <w:abstractNumId w:val="17"/>
  </w:num>
  <w:num w:numId="30">
    <w:abstractNumId w:val="20"/>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34"/>
    <w:rsid w:val="00112B12"/>
    <w:rsid w:val="001E74C1"/>
    <w:rsid w:val="003C4944"/>
    <w:rsid w:val="00417441"/>
    <w:rsid w:val="0054028C"/>
    <w:rsid w:val="005A7304"/>
    <w:rsid w:val="00AA7434"/>
    <w:rsid w:val="00AC0552"/>
    <w:rsid w:val="00AF2298"/>
    <w:rsid w:val="00C46668"/>
    <w:rsid w:val="00D17140"/>
    <w:rsid w:val="00DB2FDB"/>
    <w:rsid w:val="00F6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3784"/>
  <w15:chartTrackingRefBased/>
  <w15:docId w15:val="{166A7074-DA4B-4FAC-B819-7F76260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434"/>
    <w:pPr>
      <w:ind w:left="720"/>
      <w:contextualSpacing/>
    </w:pPr>
  </w:style>
  <w:style w:type="character" w:styleId="Hyperlink">
    <w:name w:val="Hyperlink"/>
    <w:basedOn w:val="DefaultParagraphFont"/>
    <w:uiPriority w:val="99"/>
    <w:unhideWhenUsed/>
    <w:rsid w:val="00DB2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1592">
      <w:bodyDiv w:val="1"/>
      <w:marLeft w:val="0"/>
      <w:marRight w:val="0"/>
      <w:marTop w:val="0"/>
      <w:marBottom w:val="0"/>
      <w:divBdr>
        <w:top w:val="none" w:sz="0" w:space="0" w:color="auto"/>
        <w:left w:val="none" w:sz="0" w:space="0" w:color="auto"/>
        <w:bottom w:val="none" w:sz="0" w:space="0" w:color="auto"/>
        <w:right w:val="none" w:sz="0" w:space="0" w:color="auto"/>
      </w:divBdr>
    </w:div>
    <w:div w:id="82575383">
      <w:bodyDiv w:val="1"/>
      <w:marLeft w:val="0"/>
      <w:marRight w:val="0"/>
      <w:marTop w:val="0"/>
      <w:marBottom w:val="0"/>
      <w:divBdr>
        <w:top w:val="none" w:sz="0" w:space="0" w:color="auto"/>
        <w:left w:val="none" w:sz="0" w:space="0" w:color="auto"/>
        <w:bottom w:val="none" w:sz="0" w:space="0" w:color="auto"/>
        <w:right w:val="none" w:sz="0" w:space="0" w:color="auto"/>
      </w:divBdr>
    </w:div>
    <w:div w:id="569583961">
      <w:bodyDiv w:val="1"/>
      <w:marLeft w:val="0"/>
      <w:marRight w:val="0"/>
      <w:marTop w:val="0"/>
      <w:marBottom w:val="0"/>
      <w:divBdr>
        <w:top w:val="none" w:sz="0" w:space="0" w:color="auto"/>
        <w:left w:val="none" w:sz="0" w:space="0" w:color="auto"/>
        <w:bottom w:val="none" w:sz="0" w:space="0" w:color="auto"/>
        <w:right w:val="none" w:sz="0" w:space="0" w:color="auto"/>
      </w:divBdr>
    </w:div>
    <w:div w:id="764109193">
      <w:bodyDiv w:val="1"/>
      <w:marLeft w:val="0"/>
      <w:marRight w:val="0"/>
      <w:marTop w:val="0"/>
      <w:marBottom w:val="0"/>
      <w:divBdr>
        <w:top w:val="none" w:sz="0" w:space="0" w:color="auto"/>
        <w:left w:val="none" w:sz="0" w:space="0" w:color="auto"/>
        <w:bottom w:val="none" w:sz="0" w:space="0" w:color="auto"/>
        <w:right w:val="none" w:sz="0" w:space="0" w:color="auto"/>
      </w:divBdr>
    </w:div>
    <w:div w:id="20261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attorneygeneral.gov/consumers/filecomplaint.html" TargetMode="External"/><Relationship Id="rId3" Type="http://schemas.openxmlformats.org/officeDocument/2006/relationships/settings" Target="settings.xml"/><Relationship Id="rId7" Type="http://schemas.openxmlformats.org/officeDocument/2006/relationships/hyperlink" Target="https://www.consumerfinanc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c.org/bankon/" TargetMode="External"/><Relationship Id="rId11" Type="http://schemas.openxmlformats.org/officeDocument/2006/relationships/theme" Target="theme/theme1.xml"/><Relationship Id="rId5" Type="http://schemas.openxmlformats.org/officeDocument/2006/relationships/hyperlink" Target="https://www.heartlandalliance.org/policy-and-advocacy/2018/06/illinois-families-in-deep-poverty-better-able-to-meet-basic-needs-through-the-coin-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merfinance.gov/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Heartland Alliance</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Blaylock</dc:creator>
  <cp:keywords/>
  <dc:description/>
  <cp:lastModifiedBy>Jody Blaylock</cp:lastModifiedBy>
  <cp:revision>9</cp:revision>
  <dcterms:created xsi:type="dcterms:W3CDTF">2018-07-12T21:02:00Z</dcterms:created>
  <dcterms:modified xsi:type="dcterms:W3CDTF">2018-07-17T19:55:00Z</dcterms:modified>
</cp:coreProperties>
</file>